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9A" w:rsidRPr="001557BF" w:rsidRDefault="009B3C9A" w:rsidP="007D44A7">
      <w:pPr>
        <w:pStyle w:val="a4"/>
        <w:spacing w:line="360" w:lineRule="auto"/>
        <w:ind w:left="-426"/>
        <w:jc w:val="left"/>
        <w:rPr>
          <w:rFonts w:ascii="Tahoma" w:hAnsi="Tahoma" w:cs="Tahoma"/>
          <w:sz w:val="16"/>
          <w:szCs w:val="16"/>
          <w:u w:val="none"/>
        </w:rPr>
      </w:pPr>
      <w:r w:rsidRPr="009B3C9A">
        <w:rPr>
          <w:rFonts w:ascii="Tahoma" w:hAnsi="Tahoma" w:cs="Tahoma"/>
          <w:sz w:val="30"/>
          <w:szCs w:val="30"/>
          <w:u w:val="none"/>
        </w:rPr>
        <w:t xml:space="preserve">  </w:t>
      </w:r>
    </w:p>
    <w:p w:rsidR="00DB4010" w:rsidRDefault="001557BF" w:rsidP="001557BF">
      <w:pPr>
        <w:pStyle w:val="a4"/>
        <w:spacing w:line="240" w:lineRule="auto"/>
        <w:ind w:right="-625"/>
        <w:jc w:val="left"/>
        <w:rPr>
          <w:rFonts w:ascii="Tahoma" w:hAnsi="Tahoma" w:cs="Tahoma"/>
          <w:sz w:val="32"/>
          <w:szCs w:val="32"/>
          <w:u w:val="none"/>
        </w:rPr>
      </w:pPr>
      <w:r>
        <w:rPr>
          <w:rFonts w:ascii="Tahoma" w:hAnsi="Tahoma" w:cs="Tahoma"/>
          <w:sz w:val="32"/>
          <w:szCs w:val="32"/>
          <w:u w:val="none"/>
        </w:rPr>
        <w:t xml:space="preserve"> </w:t>
      </w:r>
    </w:p>
    <w:p w:rsidR="001557BF" w:rsidRPr="004E2CBE" w:rsidRDefault="00427F9C" w:rsidP="001557BF">
      <w:pPr>
        <w:pStyle w:val="a4"/>
        <w:spacing w:line="240" w:lineRule="auto"/>
        <w:ind w:right="-625"/>
        <w:jc w:val="left"/>
        <w:rPr>
          <w:rFonts w:ascii="Tahoma" w:hAnsi="Tahoma" w:cs="Tahoma"/>
          <w:sz w:val="32"/>
          <w:szCs w:val="32"/>
          <w:u w:val="none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-800100</wp:posOffset>
            </wp:positionH>
            <wp:positionV relativeFrom="page">
              <wp:posOffset>457200</wp:posOffset>
            </wp:positionV>
            <wp:extent cx="1028700" cy="971550"/>
            <wp:effectExtent l="19050" t="0" r="0" b="0"/>
            <wp:wrapTight wrapText="bothSides">
              <wp:wrapPolygon edited="0">
                <wp:start x="8000" y="0"/>
                <wp:lineTo x="5600" y="424"/>
                <wp:lineTo x="0" y="5506"/>
                <wp:lineTo x="-400" y="14400"/>
                <wp:lineTo x="4800" y="20329"/>
                <wp:lineTo x="5600" y="20329"/>
                <wp:lineTo x="7600" y="21176"/>
                <wp:lineTo x="8000" y="21176"/>
                <wp:lineTo x="13600" y="21176"/>
                <wp:lineTo x="14000" y="21176"/>
                <wp:lineTo x="16000" y="20329"/>
                <wp:lineTo x="17200" y="20329"/>
                <wp:lineTo x="21600" y="14824"/>
                <wp:lineTo x="21600" y="8894"/>
                <wp:lineTo x="21200" y="5082"/>
                <wp:lineTo x="16400" y="847"/>
                <wp:lineTo x="13600" y="0"/>
                <wp:lineTo x="8000" y="0"/>
              </wp:wrapPolygon>
            </wp:wrapTight>
            <wp:docPr id="6" name="Εικόνα 6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DEL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4010">
        <w:rPr>
          <w:rFonts w:ascii="Tahoma" w:hAnsi="Tahoma" w:cs="Tahoma"/>
          <w:sz w:val="32"/>
          <w:szCs w:val="32"/>
          <w:u w:val="none"/>
        </w:rPr>
        <w:t xml:space="preserve">  </w:t>
      </w:r>
      <w:r w:rsidR="009B3C9A" w:rsidRPr="004E2CBE">
        <w:rPr>
          <w:rFonts w:ascii="Tahoma" w:hAnsi="Tahoma" w:cs="Tahoma"/>
          <w:sz w:val="32"/>
          <w:szCs w:val="32"/>
          <w:u w:val="none"/>
        </w:rPr>
        <w:t xml:space="preserve">ΣΥΛΛΟΓΟΣ ΔΙΚΑΣΤΙΚΩΝ ΥΠΑΛΛΗΛΩΝ ΑΘΗΝΑΣ </w:t>
      </w:r>
    </w:p>
    <w:p w:rsidR="009B3C9A" w:rsidRPr="000802EC" w:rsidRDefault="007D44A7" w:rsidP="00E1763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</w:t>
      </w:r>
      <w:r w:rsidR="009B3C9A"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9B3C9A" w:rsidRDefault="007D44A7" w:rsidP="00E1763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</w:t>
      </w:r>
      <w:r w:rsidR="009B3C9A" w:rsidRPr="000802EC">
        <w:rPr>
          <w:rFonts w:ascii="Tahoma" w:hAnsi="Tahoma" w:cs="Tahoma"/>
          <w:b/>
          <w:sz w:val="18"/>
          <w:szCs w:val="18"/>
        </w:rPr>
        <w:t xml:space="preserve">Τηλ. 210 8842403, 210 8840370, 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="009B3C9A" w:rsidRPr="000802EC">
        <w:rPr>
          <w:rFonts w:ascii="Tahoma" w:hAnsi="Tahoma" w:cs="Tahoma"/>
          <w:b/>
          <w:sz w:val="18"/>
          <w:szCs w:val="18"/>
        </w:rPr>
        <w:t xml:space="preserve">: 210 8842403, 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e</w:t>
      </w:r>
      <w:r w:rsidR="009B3C9A" w:rsidRPr="000802EC">
        <w:rPr>
          <w:rFonts w:ascii="Tahoma" w:hAnsi="Tahoma" w:cs="Tahoma"/>
          <w:b/>
          <w:sz w:val="18"/>
          <w:szCs w:val="18"/>
        </w:rPr>
        <w:t>-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mail</w:t>
      </w:r>
      <w:r w:rsidR="009B3C9A" w:rsidRPr="000802EC">
        <w:rPr>
          <w:rFonts w:ascii="Tahoma" w:hAnsi="Tahoma" w:cs="Tahoma"/>
          <w:b/>
          <w:sz w:val="18"/>
          <w:szCs w:val="18"/>
        </w:rPr>
        <w:t>: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info</w:t>
      </w:r>
      <w:r w:rsidR="009B3C9A" w:rsidRPr="000802EC">
        <w:rPr>
          <w:rFonts w:ascii="Tahoma" w:hAnsi="Tahoma" w:cs="Tahoma"/>
          <w:b/>
          <w:sz w:val="18"/>
          <w:szCs w:val="18"/>
        </w:rPr>
        <w:t>@</w:t>
      </w:r>
      <w:r w:rsidR="009B3C9A"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="009B3C9A" w:rsidRPr="000802EC">
        <w:rPr>
          <w:rFonts w:ascii="Tahoma" w:hAnsi="Tahoma" w:cs="Tahoma"/>
          <w:b/>
          <w:sz w:val="18"/>
          <w:szCs w:val="18"/>
        </w:rPr>
        <w:t>.</w:t>
      </w:r>
      <w:r w:rsidR="00805215" w:rsidRPr="000802EC">
        <w:rPr>
          <w:rFonts w:ascii="Tahoma" w:hAnsi="Tahoma" w:cs="Tahoma"/>
          <w:b/>
          <w:sz w:val="18"/>
          <w:szCs w:val="18"/>
          <w:lang w:val="en-US"/>
        </w:rPr>
        <w:t>go</w:t>
      </w:r>
    </w:p>
    <w:p w:rsidR="004A02B2" w:rsidRPr="00DA3623" w:rsidRDefault="009B3C9A" w:rsidP="00DA3623">
      <w:pPr>
        <w:spacing w:line="360" w:lineRule="auto"/>
        <w:ind w:left="5760"/>
        <w:jc w:val="center"/>
        <w:rPr>
          <w:rFonts w:ascii="Tahoma" w:hAnsi="Tahoma" w:cs="Tahoma"/>
          <w:b/>
          <w:sz w:val="8"/>
          <w:szCs w:val="8"/>
        </w:rPr>
      </w:pPr>
      <w:r w:rsidRPr="003E7AA8">
        <w:rPr>
          <w:rFonts w:ascii="Tahoma" w:hAnsi="Tahoma" w:cs="Tahoma"/>
          <w:b/>
          <w:sz w:val="8"/>
          <w:szCs w:val="8"/>
        </w:rPr>
        <w:t xml:space="preserve">                                                                                       </w:t>
      </w:r>
    </w:p>
    <w:p w:rsidR="00602521" w:rsidRDefault="00616739" w:rsidP="00191C8F">
      <w:pPr>
        <w:spacing w:line="276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>
        <w:rPr>
          <w:rFonts w:ascii="Tahoma" w:hAnsi="Tahoma" w:cs="Tahoma"/>
          <w:sz w:val="26"/>
          <w:szCs w:val="26"/>
        </w:rPr>
        <w:t xml:space="preserve">                </w:t>
      </w:r>
      <w:r w:rsidR="00191C8F">
        <w:rPr>
          <w:rFonts w:ascii="Tahoma" w:hAnsi="Tahoma" w:cs="Tahoma"/>
          <w:sz w:val="26"/>
          <w:szCs w:val="26"/>
        </w:rPr>
        <w:t xml:space="preserve">        </w:t>
      </w:r>
      <w:r w:rsidR="007D44A7">
        <w:rPr>
          <w:rFonts w:ascii="Tahoma" w:hAnsi="Tahoma" w:cs="Tahoma"/>
          <w:sz w:val="26"/>
          <w:szCs w:val="26"/>
        </w:rPr>
        <w:t xml:space="preserve">                  </w:t>
      </w:r>
      <w:r w:rsidR="00602521">
        <w:rPr>
          <w:rFonts w:ascii="Tahoma" w:hAnsi="Tahoma" w:cs="Tahoma"/>
          <w:sz w:val="26"/>
          <w:szCs w:val="26"/>
        </w:rPr>
        <w:t xml:space="preserve">    </w:t>
      </w:r>
      <w:r w:rsidRPr="00191C8F">
        <w:rPr>
          <w:rFonts w:ascii="Georgia" w:hAnsi="Georgia" w:cs="Tahoma"/>
          <w:b/>
          <w:sz w:val="20"/>
          <w:szCs w:val="20"/>
        </w:rPr>
        <w:t xml:space="preserve">Αθήνα </w:t>
      </w:r>
      <w:r w:rsidR="00DA3623" w:rsidRPr="00191C8F">
        <w:rPr>
          <w:rFonts w:ascii="Georgia" w:hAnsi="Georgia" w:cs="Tahoma"/>
          <w:b/>
          <w:sz w:val="20"/>
          <w:szCs w:val="20"/>
        </w:rPr>
        <w:t xml:space="preserve"> </w:t>
      </w:r>
      <w:r w:rsidR="00C420A6">
        <w:rPr>
          <w:rFonts w:ascii="Georgia" w:hAnsi="Georgia" w:cs="Tahoma"/>
          <w:b/>
          <w:sz w:val="20"/>
          <w:szCs w:val="20"/>
        </w:rPr>
        <w:t>30</w:t>
      </w:r>
      <w:r w:rsidR="00BF3B98">
        <w:rPr>
          <w:rFonts w:ascii="Georgia" w:hAnsi="Georgia" w:cs="Tahoma"/>
          <w:b/>
          <w:sz w:val="20"/>
          <w:szCs w:val="20"/>
        </w:rPr>
        <w:t>-11</w:t>
      </w:r>
      <w:r w:rsidR="005934CF">
        <w:rPr>
          <w:rFonts w:ascii="Georgia" w:hAnsi="Georgia" w:cs="Tahoma"/>
          <w:b/>
          <w:sz w:val="20"/>
          <w:szCs w:val="20"/>
        </w:rPr>
        <w:t>-</w:t>
      </w:r>
      <w:r w:rsidR="005E1FD3" w:rsidRPr="00191C8F">
        <w:rPr>
          <w:rFonts w:ascii="Georgia" w:hAnsi="Georgia" w:cs="Tahoma"/>
          <w:b/>
          <w:sz w:val="20"/>
          <w:szCs w:val="20"/>
        </w:rPr>
        <w:t>2017</w:t>
      </w:r>
      <w:r w:rsidR="00191C8F" w:rsidRPr="00191C8F">
        <w:rPr>
          <w:rFonts w:ascii="Georgia" w:hAnsi="Georgia" w:cs="Tahoma"/>
          <w:b/>
          <w:sz w:val="20"/>
          <w:szCs w:val="20"/>
        </w:rPr>
        <w:t xml:space="preserve">  </w:t>
      </w:r>
    </w:p>
    <w:p w:rsidR="00E1763B" w:rsidRPr="00FD4035" w:rsidRDefault="00602521" w:rsidP="00191C8F">
      <w:pPr>
        <w:spacing w:line="276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>
        <w:rPr>
          <w:rFonts w:ascii="Georgia" w:hAnsi="Georgia" w:cs="Tahoma"/>
          <w:b/>
          <w:sz w:val="20"/>
          <w:szCs w:val="20"/>
        </w:rPr>
        <w:t xml:space="preserve">                                                                          </w:t>
      </w:r>
      <w:r w:rsidR="005013A4">
        <w:rPr>
          <w:rFonts w:ascii="Georgia" w:hAnsi="Georgia" w:cs="Tahoma"/>
          <w:b/>
          <w:sz w:val="20"/>
          <w:szCs w:val="20"/>
        </w:rPr>
        <w:t xml:space="preserve"> Αρ. Πρώτ. :</w:t>
      </w:r>
      <w:r w:rsidR="007D44A7" w:rsidRPr="00191C8F">
        <w:rPr>
          <w:rFonts w:ascii="Georgia" w:hAnsi="Georgia" w:cs="Tahoma"/>
          <w:b/>
          <w:sz w:val="20"/>
          <w:szCs w:val="20"/>
        </w:rPr>
        <w:t xml:space="preserve"> </w:t>
      </w:r>
      <w:r w:rsidR="007D44A7">
        <w:rPr>
          <w:rFonts w:ascii="Georgia" w:hAnsi="Georgia" w:cs="Tahoma"/>
          <w:b/>
          <w:sz w:val="20"/>
          <w:szCs w:val="20"/>
        </w:rPr>
        <w:t>9</w:t>
      </w:r>
      <w:r w:rsidR="00A40BD8">
        <w:rPr>
          <w:rFonts w:ascii="Georgia" w:hAnsi="Georgia" w:cs="Tahoma"/>
          <w:b/>
          <w:sz w:val="20"/>
          <w:szCs w:val="20"/>
        </w:rPr>
        <w:t>6</w:t>
      </w:r>
      <w:r w:rsidR="007D44A7" w:rsidRPr="00191C8F">
        <w:rPr>
          <w:rFonts w:ascii="Georgia" w:hAnsi="Georgia" w:cs="Tahoma"/>
          <w:sz w:val="8"/>
          <w:szCs w:val="8"/>
        </w:rPr>
        <w:t xml:space="preserve">  </w:t>
      </w:r>
      <w:r w:rsidR="00191C8F" w:rsidRPr="00191C8F">
        <w:rPr>
          <w:rFonts w:ascii="Georgia" w:hAnsi="Georgia" w:cs="Tahoma"/>
          <w:b/>
          <w:sz w:val="20"/>
          <w:szCs w:val="20"/>
        </w:rPr>
        <w:t xml:space="preserve">  </w:t>
      </w:r>
    </w:p>
    <w:p w:rsidR="006037DD" w:rsidRDefault="00E1763B" w:rsidP="00191C8F">
      <w:pPr>
        <w:spacing w:line="276" w:lineRule="auto"/>
        <w:ind w:firstLine="720"/>
        <w:jc w:val="center"/>
        <w:rPr>
          <w:rFonts w:ascii="Georgia" w:hAnsi="Georgia" w:cs="Tahoma"/>
          <w:sz w:val="8"/>
          <w:szCs w:val="8"/>
        </w:rPr>
      </w:pPr>
      <w:r w:rsidRPr="00FD4035">
        <w:rPr>
          <w:rFonts w:ascii="Georgia" w:hAnsi="Georgia" w:cs="Tahoma"/>
          <w:b/>
          <w:sz w:val="20"/>
          <w:szCs w:val="20"/>
        </w:rPr>
        <w:t xml:space="preserve">                                                                               </w:t>
      </w:r>
    </w:p>
    <w:p w:rsidR="00DD688A" w:rsidRDefault="00DD688A" w:rsidP="00602521">
      <w:pPr>
        <w:ind w:right="113" w:hanging="426"/>
        <w:jc w:val="center"/>
        <w:rPr>
          <w:rFonts w:ascii="Georgia" w:hAnsi="Georgia" w:cs="Tahoma"/>
          <w:b/>
          <w:sz w:val="8"/>
          <w:szCs w:val="8"/>
        </w:rPr>
      </w:pPr>
    </w:p>
    <w:p w:rsidR="00B30D2C" w:rsidRPr="003543DC" w:rsidRDefault="00B30D2C" w:rsidP="00191C8F">
      <w:pPr>
        <w:spacing w:line="360" w:lineRule="auto"/>
        <w:ind w:left="-993" w:right="-383" w:firstLine="283"/>
        <w:jc w:val="both"/>
        <w:rPr>
          <w:rFonts w:ascii="Georgia" w:hAnsi="Georgia"/>
          <w:b/>
          <w:sz w:val="8"/>
          <w:szCs w:val="8"/>
          <w:u w:val="single"/>
        </w:rPr>
      </w:pPr>
    </w:p>
    <w:p w:rsidR="00BF3B98" w:rsidRPr="00A40BD8" w:rsidRDefault="00BF3B98" w:rsidP="00BF3B98">
      <w:pPr>
        <w:jc w:val="center"/>
        <w:rPr>
          <w:rFonts w:ascii="Georgia" w:hAnsi="Georgia"/>
          <w:b/>
          <w:sz w:val="36"/>
          <w:szCs w:val="36"/>
        </w:rPr>
      </w:pPr>
      <w:r w:rsidRPr="00A40BD8">
        <w:rPr>
          <w:rFonts w:ascii="Georgia" w:hAnsi="Georgia"/>
          <w:b/>
          <w:sz w:val="36"/>
          <w:szCs w:val="36"/>
        </w:rPr>
        <w:t>ΑΝΑΚΟΙΝΩΣΗ - ΔΕΛΤΙΟ ΤΥΠΟΥ</w:t>
      </w:r>
    </w:p>
    <w:p w:rsidR="00BF3B98" w:rsidRPr="00A40BD8" w:rsidRDefault="00BF3B98" w:rsidP="00BF3B98"/>
    <w:p w:rsidR="0018712C" w:rsidRPr="00A40BD8" w:rsidRDefault="0018712C" w:rsidP="00C03AF0">
      <w:pPr>
        <w:spacing w:line="360" w:lineRule="auto"/>
        <w:ind w:right="574" w:firstLine="540"/>
        <w:jc w:val="both"/>
        <w:rPr>
          <w:rFonts w:ascii="Georgia" w:hAnsi="Georgia"/>
          <w:sz w:val="26"/>
          <w:szCs w:val="26"/>
        </w:rPr>
      </w:pPr>
      <w:r w:rsidRPr="00A40BD8">
        <w:rPr>
          <w:rFonts w:ascii="Georgia" w:hAnsi="Georgia"/>
          <w:b/>
        </w:rPr>
        <w:t>Σήμερα 30-11-2017</w:t>
      </w:r>
      <w:r w:rsidR="00946E73" w:rsidRPr="00A40BD8">
        <w:rPr>
          <w:rFonts w:ascii="Georgia" w:hAnsi="Georgia"/>
          <w:sz w:val="26"/>
          <w:szCs w:val="26"/>
        </w:rPr>
        <w:t>,</w:t>
      </w:r>
      <w:r w:rsidRPr="00A40BD8">
        <w:rPr>
          <w:rFonts w:ascii="Georgia" w:hAnsi="Georgia"/>
          <w:sz w:val="26"/>
          <w:szCs w:val="26"/>
        </w:rPr>
        <w:t xml:space="preserve"> στο Ειρηνοδικείο Αθηνών όλες οι υποθέσεις </w:t>
      </w:r>
      <w:r w:rsidRPr="00A40BD8">
        <w:rPr>
          <w:rFonts w:ascii="Georgia" w:hAnsi="Georgia"/>
          <w:b/>
        </w:rPr>
        <w:t>ματαιώθηκαν με απόφαση της Διο</w:t>
      </w:r>
      <w:r w:rsidR="00946E73" w:rsidRPr="00A40BD8">
        <w:rPr>
          <w:rFonts w:ascii="Georgia" w:hAnsi="Georgia"/>
          <w:b/>
        </w:rPr>
        <w:t>ίκησής του,</w:t>
      </w:r>
      <w:r w:rsidRPr="00A40BD8">
        <w:rPr>
          <w:rFonts w:ascii="Georgia" w:hAnsi="Georgia"/>
          <w:b/>
        </w:rPr>
        <w:t xml:space="preserve"> για λόγους ανωτέρας βίας</w:t>
      </w:r>
      <w:r w:rsidRPr="00A40BD8">
        <w:rPr>
          <w:rFonts w:ascii="Georgia" w:hAnsi="Georgia"/>
          <w:sz w:val="26"/>
          <w:szCs w:val="26"/>
        </w:rPr>
        <w:t xml:space="preserve"> λόγω των συνθηκών που έχουν δημιουργηθεί από την ρίψη χημικών εντός του κτιρίου στην χθεσινή διαδικασία των πλειστηριασμών.</w:t>
      </w:r>
    </w:p>
    <w:p w:rsidR="0018712C" w:rsidRPr="00A40BD8" w:rsidRDefault="00BF3B98" w:rsidP="0018712C">
      <w:pPr>
        <w:spacing w:line="360" w:lineRule="auto"/>
        <w:ind w:right="574" w:firstLine="540"/>
        <w:jc w:val="both"/>
        <w:rPr>
          <w:rFonts w:ascii="Georgia" w:hAnsi="Georgia"/>
          <w:sz w:val="26"/>
          <w:szCs w:val="26"/>
        </w:rPr>
      </w:pPr>
      <w:r w:rsidRPr="00A40BD8">
        <w:rPr>
          <w:rFonts w:ascii="Georgia" w:hAnsi="Georgia"/>
          <w:b/>
        </w:rPr>
        <w:t>Το Δ.Σ του Συλλόγου</w:t>
      </w:r>
      <w:r w:rsidRPr="00A40BD8">
        <w:rPr>
          <w:rFonts w:ascii="Georgia" w:hAnsi="Georgia"/>
          <w:sz w:val="26"/>
          <w:szCs w:val="26"/>
        </w:rPr>
        <w:t xml:space="preserve"> Δικαστικών Υπαλλήλων Αθήνας</w:t>
      </w:r>
      <w:r w:rsidR="0052670D" w:rsidRPr="00A40BD8">
        <w:rPr>
          <w:rFonts w:ascii="Georgia" w:hAnsi="Georgia"/>
          <w:sz w:val="26"/>
          <w:szCs w:val="26"/>
        </w:rPr>
        <w:t>,</w:t>
      </w:r>
      <w:r w:rsidR="00C420A6" w:rsidRPr="00A40BD8">
        <w:rPr>
          <w:rFonts w:ascii="Georgia" w:hAnsi="Georgia"/>
          <w:sz w:val="26"/>
          <w:szCs w:val="26"/>
        </w:rPr>
        <w:t xml:space="preserve"> </w:t>
      </w:r>
      <w:r w:rsidR="00A24112" w:rsidRPr="00A40BD8">
        <w:rPr>
          <w:rFonts w:ascii="Georgia" w:hAnsi="Georgia"/>
          <w:sz w:val="26"/>
          <w:szCs w:val="26"/>
        </w:rPr>
        <w:t xml:space="preserve">συνεδρίασε εκτάκτως </w:t>
      </w:r>
      <w:r w:rsidR="00C420A6" w:rsidRPr="00A40BD8">
        <w:rPr>
          <w:rFonts w:ascii="Georgia" w:hAnsi="Georgia"/>
          <w:sz w:val="26"/>
          <w:szCs w:val="26"/>
        </w:rPr>
        <w:t xml:space="preserve"> σήμερα 30-11-2017, ώρα 08.00</w:t>
      </w:r>
      <w:r w:rsidR="0052670D" w:rsidRPr="00A40BD8">
        <w:rPr>
          <w:rFonts w:ascii="Georgia" w:hAnsi="Georgia"/>
          <w:sz w:val="26"/>
          <w:szCs w:val="26"/>
        </w:rPr>
        <w:t xml:space="preserve"> π.μ.,</w:t>
      </w:r>
      <w:r w:rsidR="0018712C" w:rsidRPr="00A40BD8">
        <w:rPr>
          <w:rFonts w:ascii="Georgia" w:hAnsi="Georgia"/>
          <w:sz w:val="26"/>
          <w:szCs w:val="26"/>
        </w:rPr>
        <w:t xml:space="preserve"> και για τους ίδιους ακριβώς λόγους </w:t>
      </w:r>
      <w:r w:rsidR="0018712C" w:rsidRPr="00A40BD8">
        <w:rPr>
          <w:rFonts w:ascii="Georgia" w:hAnsi="Georgia"/>
          <w:b/>
        </w:rPr>
        <w:t xml:space="preserve">αποφάσισε </w:t>
      </w:r>
      <w:r w:rsidR="00A24112" w:rsidRPr="00A40BD8">
        <w:rPr>
          <w:rFonts w:ascii="Georgia" w:hAnsi="Georgia"/>
          <w:b/>
        </w:rPr>
        <w:t xml:space="preserve"> </w:t>
      </w:r>
      <w:r w:rsidR="0018712C" w:rsidRPr="00A40BD8">
        <w:rPr>
          <w:rFonts w:ascii="Georgia" w:hAnsi="Georgia"/>
          <w:b/>
        </w:rPr>
        <w:t>ομόφωνα την διακοπή όλων των εργασιών</w:t>
      </w:r>
      <w:r w:rsidR="0018712C" w:rsidRPr="00A40BD8">
        <w:rPr>
          <w:rFonts w:ascii="Georgia" w:hAnsi="Georgia"/>
          <w:sz w:val="26"/>
          <w:szCs w:val="26"/>
        </w:rPr>
        <w:t xml:space="preserve"> της Γραμματείας που στεγάζονται στο κτίριο του Ειρηνοδικείου - Πταισματοδικείου Αθηνών </w:t>
      </w:r>
      <w:r w:rsidR="0018712C" w:rsidRPr="00A40BD8">
        <w:rPr>
          <w:rFonts w:ascii="Georgia" w:hAnsi="Georgia"/>
          <w:b/>
        </w:rPr>
        <w:t>μέχρι τις 11.00 π.μ</w:t>
      </w:r>
      <w:r w:rsidR="0018712C" w:rsidRPr="00A40BD8">
        <w:rPr>
          <w:rFonts w:ascii="Georgia" w:hAnsi="Georgia"/>
          <w:sz w:val="26"/>
          <w:szCs w:val="26"/>
        </w:rPr>
        <w:t>. και επανεκτίμηση της κατάστασης.</w:t>
      </w:r>
    </w:p>
    <w:p w:rsidR="0018712C" w:rsidRPr="00A40BD8" w:rsidRDefault="00E64EA6" w:rsidP="0018712C">
      <w:pPr>
        <w:spacing w:line="360" w:lineRule="auto"/>
        <w:ind w:right="574" w:firstLine="540"/>
        <w:jc w:val="both"/>
        <w:rPr>
          <w:rFonts w:ascii="Georgia" w:hAnsi="Georgia"/>
          <w:sz w:val="26"/>
          <w:szCs w:val="26"/>
        </w:rPr>
      </w:pPr>
      <w:r w:rsidRPr="00A40BD8">
        <w:rPr>
          <w:rFonts w:ascii="Georgia" w:hAnsi="Georgia"/>
          <w:b/>
        </w:rPr>
        <w:t>Στις 10.30 π.μ. το Δ.Σ. συνεδρίασε εκ ν</w:t>
      </w:r>
      <w:r w:rsidR="00946E73" w:rsidRPr="00A40BD8">
        <w:rPr>
          <w:rFonts w:ascii="Georgia" w:hAnsi="Georgia"/>
          <w:b/>
        </w:rPr>
        <w:t>έου</w:t>
      </w:r>
      <w:r w:rsidR="00946E73" w:rsidRPr="00A40BD8">
        <w:rPr>
          <w:rFonts w:ascii="Georgia" w:hAnsi="Georgia"/>
          <w:sz w:val="26"/>
          <w:szCs w:val="26"/>
        </w:rPr>
        <w:t xml:space="preserve"> και</w:t>
      </w:r>
      <w:r w:rsidRPr="00A40BD8">
        <w:rPr>
          <w:rFonts w:ascii="Georgia" w:hAnsi="Georgia"/>
          <w:sz w:val="26"/>
          <w:szCs w:val="26"/>
        </w:rPr>
        <w:t xml:space="preserve"> λαμβάνοντας υπόψη του ότι </w:t>
      </w:r>
      <w:r w:rsidRPr="00A40BD8">
        <w:rPr>
          <w:rFonts w:ascii="Georgia" w:hAnsi="Georgia"/>
          <w:b/>
        </w:rPr>
        <w:t xml:space="preserve">η κατάσταση δεν βελτιώθηκε έτσι ώστε να υπάρχουν οι κατάλληλες συνθήκες από άποψη υγιεινής </w:t>
      </w:r>
      <w:r w:rsidRPr="00A40BD8">
        <w:rPr>
          <w:rFonts w:ascii="Georgia" w:hAnsi="Georgia"/>
          <w:sz w:val="26"/>
          <w:szCs w:val="26"/>
        </w:rPr>
        <w:t>για να πραγματοποιηθούν εργασίες εντός του κτιρίου</w:t>
      </w:r>
      <w:r w:rsidR="00946E73" w:rsidRPr="00A40BD8">
        <w:rPr>
          <w:rFonts w:ascii="Georgia" w:hAnsi="Georgia"/>
          <w:sz w:val="26"/>
          <w:szCs w:val="26"/>
        </w:rPr>
        <w:t>,</w:t>
      </w:r>
      <w:r w:rsidRPr="00A40BD8">
        <w:rPr>
          <w:rFonts w:ascii="Georgia" w:hAnsi="Georgia"/>
          <w:sz w:val="26"/>
          <w:szCs w:val="26"/>
        </w:rPr>
        <w:t xml:space="preserve"> </w:t>
      </w:r>
      <w:r w:rsidRPr="00A40BD8">
        <w:rPr>
          <w:rFonts w:ascii="Georgia" w:hAnsi="Georgia"/>
          <w:b/>
        </w:rPr>
        <w:t>αποφάσισε</w:t>
      </w:r>
      <w:r w:rsidR="00A40BD8" w:rsidRPr="00A40BD8">
        <w:rPr>
          <w:rFonts w:ascii="Georgia" w:hAnsi="Georgia"/>
          <w:b/>
        </w:rPr>
        <w:t xml:space="preserve"> ομόφωνα</w:t>
      </w:r>
      <w:r w:rsidRPr="00A40BD8">
        <w:rPr>
          <w:rFonts w:ascii="Georgia" w:hAnsi="Georgia"/>
          <w:sz w:val="26"/>
          <w:szCs w:val="26"/>
        </w:rPr>
        <w:t xml:space="preserve"> </w:t>
      </w:r>
      <w:r w:rsidRPr="00A40BD8">
        <w:rPr>
          <w:rFonts w:ascii="Georgia" w:hAnsi="Georgia"/>
          <w:b/>
        </w:rPr>
        <w:t>την αποχή</w:t>
      </w:r>
      <w:r w:rsidRPr="00A40BD8">
        <w:rPr>
          <w:rFonts w:ascii="Georgia" w:hAnsi="Georgia"/>
          <w:sz w:val="26"/>
          <w:szCs w:val="26"/>
        </w:rPr>
        <w:t xml:space="preserve"> όλων των εργαζομένων στο κτίριο</w:t>
      </w:r>
      <w:r w:rsidR="00A40BD8">
        <w:rPr>
          <w:rFonts w:ascii="Georgia" w:hAnsi="Georgia"/>
          <w:sz w:val="26"/>
          <w:szCs w:val="26"/>
        </w:rPr>
        <w:t xml:space="preserve"> και</w:t>
      </w:r>
      <w:r w:rsidRPr="00A40BD8">
        <w:rPr>
          <w:rFonts w:ascii="Georgia" w:hAnsi="Georgia"/>
          <w:b/>
        </w:rPr>
        <w:t xml:space="preserve"> για όλη</w:t>
      </w:r>
      <w:r w:rsidRPr="00A40BD8">
        <w:rPr>
          <w:rFonts w:ascii="Georgia" w:hAnsi="Georgia"/>
          <w:sz w:val="26"/>
          <w:szCs w:val="26"/>
        </w:rPr>
        <w:t xml:space="preserve"> </w:t>
      </w:r>
      <w:r w:rsidRPr="00A40BD8">
        <w:rPr>
          <w:rFonts w:ascii="Georgia" w:hAnsi="Georgia"/>
          <w:b/>
        </w:rPr>
        <w:t>την διάρκεια  του ωραρίου.</w:t>
      </w:r>
    </w:p>
    <w:p w:rsidR="00946E73" w:rsidRPr="00A40BD8" w:rsidRDefault="00E64EA6" w:rsidP="00946E73">
      <w:pPr>
        <w:spacing w:line="360" w:lineRule="auto"/>
        <w:ind w:right="574" w:firstLine="540"/>
        <w:jc w:val="both"/>
        <w:rPr>
          <w:rFonts w:ascii="Georgia" w:hAnsi="Georgia"/>
          <w:sz w:val="26"/>
          <w:szCs w:val="26"/>
        </w:rPr>
      </w:pPr>
      <w:r w:rsidRPr="00A40BD8">
        <w:rPr>
          <w:rFonts w:ascii="Georgia" w:hAnsi="Georgia"/>
          <w:b/>
        </w:rPr>
        <w:t>Εκφράζουμε την έντονη διαμαρτυρία μας</w:t>
      </w:r>
      <w:r w:rsidRPr="00A40BD8">
        <w:rPr>
          <w:rFonts w:ascii="Georgia" w:hAnsi="Georgia"/>
          <w:sz w:val="26"/>
          <w:szCs w:val="26"/>
        </w:rPr>
        <w:t xml:space="preserve"> για το γεγονός ότι ο χ</w:t>
      </w:r>
      <w:r w:rsidR="00946E73" w:rsidRPr="00A40BD8">
        <w:rPr>
          <w:rFonts w:ascii="Georgia" w:hAnsi="Georgia"/>
          <w:sz w:val="26"/>
          <w:szCs w:val="26"/>
        </w:rPr>
        <w:t>ώρος των δικαστηρίων</w:t>
      </w:r>
      <w:r w:rsidRPr="00A40BD8">
        <w:rPr>
          <w:rFonts w:ascii="Georgia" w:hAnsi="Georgia"/>
          <w:sz w:val="26"/>
          <w:szCs w:val="26"/>
        </w:rPr>
        <w:t xml:space="preserve"> μετετράπη σε πεδίο μάχης με επακόλουθο να προκληθούν επισφαλείς συνθήκες για εργαζόμενους, δικηγόρους και πολ</w:t>
      </w:r>
      <w:r w:rsidR="00A40BD8">
        <w:rPr>
          <w:rFonts w:ascii="Georgia" w:hAnsi="Georgia"/>
          <w:sz w:val="26"/>
          <w:szCs w:val="26"/>
        </w:rPr>
        <w:t xml:space="preserve">ίτες και </w:t>
      </w:r>
      <w:r w:rsidR="00A40BD8" w:rsidRPr="00A40BD8">
        <w:rPr>
          <w:rFonts w:ascii="Georgia" w:hAnsi="Georgia"/>
          <w:b/>
        </w:rPr>
        <w:t>καλούμε</w:t>
      </w:r>
      <w:r w:rsidR="00946E73" w:rsidRPr="00A40BD8">
        <w:rPr>
          <w:rFonts w:ascii="Georgia" w:hAnsi="Georgia"/>
          <w:b/>
        </w:rPr>
        <w:t xml:space="preserve"> τους αρμόδιους να λάβουν τα απαραίτητα μέτρα για την άμεση αποκατάσταση της ομαλής λειτουργίας των υπηρεσιών</w:t>
      </w:r>
      <w:r w:rsidR="00946E73" w:rsidRPr="00A40BD8">
        <w:rPr>
          <w:rFonts w:ascii="Georgia" w:hAnsi="Georgia"/>
          <w:sz w:val="26"/>
          <w:szCs w:val="26"/>
        </w:rPr>
        <w:t xml:space="preserve"> που στεγάζονται στο κτίριο του Ειρηνοδικείου – Πταισματοδικείου Αθηνών.</w:t>
      </w:r>
    </w:p>
    <w:p w:rsidR="00946E73" w:rsidRPr="00A40BD8" w:rsidRDefault="00946E73" w:rsidP="00946E73">
      <w:pPr>
        <w:spacing w:line="360" w:lineRule="auto"/>
        <w:ind w:right="574" w:firstLine="540"/>
        <w:jc w:val="both"/>
        <w:rPr>
          <w:rFonts w:ascii="Georgia" w:hAnsi="Georgia"/>
          <w:sz w:val="26"/>
          <w:szCs w:val="26"/>
        </w:rPr>
      </w:pPr>
      <w:r w:rsidRPr="00A40BD8">
        <w:rPr>
          <w:rFonts w:ascii="Georgia" w:hAnsi="Georgia"/>
          <w:sz w:val="26"/>
          <w:szCs w:val="26"/>
        </w:rPr>
        <w:t>Το ζήτημα των πλειστηριασμών και οι συνέπειές του, υπηρεσιακές αλλά και κοινωνικές θα απασχολήσει το επόμενο Δ.Σ. του Συλλόγου μας.</w:t>
      </w:r>
    </w:p>
    <w:p w:rsidR="00BF3B98" w:rsidRDefault="00BF3B98" w:rsidP="00504644">
      <w:pPr>
        <w:ind w:left="-720" w:right="-146" w:firstLine="540"/>
        <w:jc w:val="both"/>
        <w:rPr>
          <w:rFonts w:ascii="Georgia" w:hAnsi="Georgia"/>
          <w:sz w:val="12"/>
          <w:szCs w:val="12"/>
        </w:rPr>
      </w:pPr>
    </w:p>
    <w:p w:rsidR="00A40BD8" w:rsidRPr="007C7A8B" w:rsidRDefault="00A40BD8" w:rsidP="00504644">
      <w:pPr>
        <w:ind w:left="-720" w:right="-146" w:firstLine="540"/>
        <w:jc w:val="both"/>
        <w:rPr>
          <w:rFonts w:ascii="Georgia" w:hAnsi="Georgia"/>
          <w:sz w:val="12"/>
          <w:szCs w:val="12"/>
        </w:rPr>
      </w:pPr>
    </w:p>
    <w:p w:rsidR="00BF3B98" w:rsidRPr="00DB4010" w:rsidRDefault="00916662" w:rsidP="00916662">
      <w:pPr>
        <w:ind w:left="-720" w:right="-146" w:firstLine="540"/>
        <w:jc w:val="both"/>
        <w:rPr>
          <w:rFonts w:ascii="Georgia" w:hAnsi="Georgia"/>
          <w:b/>
        </w:rPr>
      </w:pPr>
      <w:r w:rsidRPr="00DB4010">
        <w:rPr>
          <w:rFonts w:ascii="Georgia" w:hAnsi="Georgia"/>
          <w:b/>
        </w:rPr>
        <w:t xml:space="preserve">                              </w:t>
      </w:r>
      <w:r w:rsidR="00DB4010">
        <w:rPr>
          <w:rFonts w:ascii="Georgia" w:hAnsi="Georgia"/>
          <w:b/>
        </w:rPr>
        <w:t xml:space="preserve">                             </w:t>
      </w:r>
      <w:r w:rsidRPr="00DB4010">
        <w:rPr>
          <w:rFonts w:ascii="Georgia" w:hAnsi="Georgia"/>
          <w:b/>
        </w:rPr>
        <w:t xml:space="preserve">      </w:t>
      </w:r>
      <w:r w:rsidR="00BF3B98" w:rsidRPr="00DB4010">
        <w:rPr>
          <w:rFonts w:ascii="Georgia" w:hAnsi="Georgia"/>
          <w:b/>
        </w:rPr>
        <w:t>Για το Δ.Σ.</w:t>
      </w:r>
    </w:p>
    <w:p w:rsidR="00BF3B98" w:rsidRPr="007C7A8B" w:rsidRDefault="00BF3B98" w:rsidP="00916662">
      <w:pPr>
        <w:ind w:left="-720" w:right="-146" w:firstLine="540"/>
        <w:jc w:val="both"/>
        <w:rPr>
          <w:rFonts w:ascii="Georgia" w:hAnsi="Georgia"/>
          <w:sz w:val="12"/>
          <w:szCs w:val="12"/>
        </w:rPr>
      </w:pPr>
    </w:p>
    <w:p w:rsidR="00BF3B98" w:rsidRPr="00DB4010" w:rsidRDefault="00916662" w:rsidP="00916662">
      <w:pPr>
        <w:ind w:left="-720" w:right="-146" w:firstLine="540"/>
        <w:jc w:val="both"/>
        <w:rPr>
          <w:rFonts w:ascii="Georgia" w:hAnsi="Georgia"/>
          <w:b/>
        </w:rPr>
      </w:pPr>
      <w:r>
        <w:rPr>
          <w:rFonts w:ascii="Georgia" w:hAnsi="Georgia"/>
          <w:b/>
          <w:sz w:val="22"/>
          <w:szCs w:val="22"/>
        </w:rPr>
        <w:t xml:space="preserve">      </w:t>
      </w:r>
      <w:r w:rsidR="00DB4010">
        <w:rPr>
          <w:rFonts w:ascii="Georgia" w:hAnsi="Georgia"/>
          <w:b/>
          <w:sz w:val="22"/>
          <w:szCs w:val="22"/>
        </w:rPr>
        <w:t xml:space="preserve">    </w:t>
      </w:r>
      <w:r>
        <w:rPr>
          <w:rFonts w:ascii="Georgia" w:hAnsi="Georgia"/>
          <w:b/>
          <w:sz w:val="22"/>
          <w:szCs w:val="22"/>
        </w:rPr>
        <w:t xml:space="preserve">     </w:t>
      </w:r>
      <w:r w:rsidR="00BF3B98" w:rsidRPr="00DB4010">
        <w:rPr>
          <w:rFonts w:ascii="Georgia" w:hAnsi="Georgia"/>
          <w:b/>
        </w:rPr>
        <w:t xml:space="preserve">Ο Πρόεδρος                                               </w:t>
      </w:r>
      <w:r w:rsidR="00DB4010">
        <w:rPr>
          <w:rFonts w:ascii="Georgia" w:hAnsi="Georgia"/>
          <w:b/>
        </w:rPr>
        <w:t xml:space="preserve">        </w:t>
      </w:r>
      <w:r w:rsidRPr="00DB4010">
        <w:rPr>
          <w:rFonts w:ascii="Georgia" w:hAnsi="Georgia"/>
          <w:b/>
        </w:rPr>
        <w:t xml:space="preserve">           </w:t>
      </w:r>
      <w:r w:rsidR="00BF3B98" w:rsidRPr="00DB4010">
        <w:rPr>
          <w:rFonts w:ascii="Georgia" w:hAnsi="Georgia"/>
          <w:b/>
        </w:rPr>
        <w:t xml:space="preserve"> O Γεν. Γραμματέας</w:t>
      </w:r>
    </w:p>
    <w:p w:rsidR="00BF3B98" w:rsidRDefault="00BF3B98" w:rsidP="00916662">
      <w:pPr>
        <w:ind w:left="-720" w:right="-146" w:firstLine="540"/>
        <w:jc w:val="both"/>
        <w:rPr>
          <w:rFonts w:ascii="Georgia" w:hAnsi="Georgia"/>
          <w:b/>
        </w:rPr>
      </w:pPr>
    </w:p>
    <w:p w:rsidR="00A40BD8" w:rsidRPr="00DB4010" w:rsidRDefault="00A40BD8" w:rsidP="00916662">
      <w:pPr>
        <w:ind w:left="-720" w:right="-146" w:firstLine="540"/>
        <w:jc w:val="both"/>
        <w:rPr>
          <w:rFonts w:ascii="Georgia" w:hAnsi="Georgia"/>
          <w:b/>
        </w:rPr>
      </w:pPr>
    </w:p>
    <w:p w:rsidR="00BF3B98" w:rsidRPr="00DB4010" w:rsidRDefault="00916662" w:rsidP="00916662">
      <w:pPr>
        <w:ind w:left="-720" w:right="-146" w:firstLine="540"/>
        <w:jc w:val="both"/>
        <w:rPr>
          <w:rFonts w:ascii="Georgia" w:hAnsi="Georgia"/>
          <w:b/>
        </w:rPr>
      </w:pPr>
      <w:r w:rsidRPr="00DB4010">
        <w:rPr>
          <w:rFonts w:ascii="Georgia" w:hAnsi="Georgia"/>
          <w:b/>
        </w:rPr>
        <w:t xml:space="preserve">   </w:t>
      </w:r>
      <w:r w:rsidR="00DB4010">
        <w:rPr>
          <w:rFonts w:ascii="Georgia" w:hAnsi="Georgia"/>
          <w:b/>
        </w:rPr>
        <w:t xml:space="preserve">    </w:t>
      </w:r>
      <w:r w:rsidRPr="00DB4010">
        <w:rPr>
          <w:rFonts w:ascii="Georgia" w:hAnsi="Georgia"/>
          <w:b/>
        </w:rPr>
        <w:t xml:space="preserve"> </w:t>
      </w:r>
      <w:r w:rsidR="00BF3B98" w:rsidRPr="00DB4010">
        <w:rPr>
          <w:rFonts w:ascii="Georgia" w:hAnsi="Georgia"/>
          <w:b/>
        </w:rPr>
        <w:t xml:space="preserve">Θανάσης Κόκκινος                                       </w:t>
      </w:r>
      <w:r w:rsidR="00DB4010">
        <w:rPr>
          <w:rFonts w:ascii="Georgia" w:hAnsi="Georgia"/>
          <w:b/>
        </w:rPr>
        <w:t xml:space="preserve">            </w:t>
      </w:r>
      <w:r w:rsidRPr="00DB4010">
        <w:rPr>
          <w:rFonts w:ascii="Georgia" w:hAnsi="Georgia"/>
          <w:b/>
        </w:rPr>
        <w:t xml:space="preserve">  </w:t>
      </w:r>
      <w:r w:rsidR="00BF3B98" w:rsidRPr="00DB4010">
        <w:rPr>
          <w:rFonts w:ascii="Georgia" w:hAnsi="Georgia"/>
          <w:b/>
        </w:rPr>
        <w:t>Σωτήρης Τριπολιτσιώτης</w:t>
      </w:r>
    </w:p>
    <w:p w:rsidR="00BF3B98" w:rsidRPr="00916662" w:rsidRDefault="00BF3B98" w:rsidP="00916662">
      <w:pPr>
        <w:ind w:left="-720" w:right="-146" w:firstLine="540"/>
        <w:jc w:val="both"/>
        <w:rPr>
          <w:rFonts w:ascii="Georgia" w:hAnsi="Georgia"/>
        </w:rPr>
      </w:pPr>
    </w:p>
    <w:sectPr w:rsidR="00BF3B98" w:rsidRPr="00916662" w:rsidSect="007F1358">
      <w:pgSz w:w="11906" w:h="16838"/>
      <w:pgMar w:top="0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4453"/>
    <w:multiLevelType w:val="hybridMultilevel"/>
    <w:tmpl w:val="EFB6B1D4"/>
    <w:lvl w:ilvl="0" w:tplc="ABE2AE66">
      <w:numFmt w:val="bullet"/>
      <w:lvlText w:val="-"/>
      <w:lvlJc w:val="left"/>
      <w:pPr>
        <w:ind w:left="0" w:hanging="360"/>
      </w:pPr>
      <w:rPr>
        <w:rFonts w:ascii="Georgia" w:eastAsia="Times New Roman" w:hAnsi="Georgi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A2E1C6C"/>
    <w:multiLevelType w:val="hybridMultilevel"/>
    <w:tmpl w:val="14F41326"/>
    <w:lvl w:ilvl="0" w:tplc="0408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6CC1D1F"/>
    <w:multiLevelType w:val="hybridMultilevel"/>
    <w:tmpl w:val="28A22B10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C3569B"/>
    <w:multiLevelType w:val="hybridMultilevel"/>
    <w:tmpl w:val="F3F20FF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4949BE"/>
    <w:multiLevelType w:val="hybridMultilevel"/>
    <w:tmpl w:val="672C90C0"/>
    <w:lvl w:ilvl="0" w:tplc="0408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465B650C"/>
    <w:multiLevelType w:val="hybridMultilevel"/>
    <w:tmpl w:val="832A5406"/>
    <w:lvl w:ilvl="0" w:tplc="0408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6">
    <w:nsid w:val="6162496F"/>
    <w:multiLevelType w:val="hybridMultilevel"/>
    <w:tmpl w:val="077458C8"/>
    <w:lvl w:ilvl="0" w:tplc="64DA9C7A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647816A4"/>
    <w:multiLevelType w:val="hybridMultilevel"/>
    <w:tmpl w:val="83BC6492"/>
    <w:lvl w:ilvl="0" w:tplc="CFF68536">
      <w:start w:val="1"/>
      <w:numFmt w:val="bullet"/>
      <w:lvlText w:val=""/>
      <w:lvlJc w:val="left"/>
      <w:pPr>
        <w:tabs>
          <w:tab w:val="num" w:pos="1554"/>
        </w:tabs>
        <w:ind w:left="1554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8">
    <w:nsid w:val="6CA133D8"/>
    <w:multiLevelType w:val="hybridMultilevel"/>
    <w:tmpl w:val="69045CC4"/>
    <w:lvl w:ilvl="0" w:tplc="0408000B">
      <w:start w:val="1"/>
      <w:numFmt w:val="bullet"/>
      <w:lvlText w:val=""/>
      <w:lvlJc w:val="left"/>
      <w:pPr>
        <w:ind w:left="106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E66BB1"/>
    <w:rsid w:val="000074AF"/>
    <w:rsid w:val="00021037"/>
    <w:rsid w:val="000430C6"/>
    <w:rsid w:val="00071BDA"/>
    <w:rsid w:val="000758FD"/>
    <w:rsid w:val="000F4425"/>
    <w:rsid w:val="0010249F"/>
    <w:rsid w:val="00106E17"/>
    <w:rsid w:val="00123919"/>
    <w:rsid w:val="00132965"/>
    <w:rsid w:val="00133B08"/>
    <w:rsid w:val="00144E5E"/>
    <w:rsid w:val="001557BF"/>
    <w:rsid w:val="00183302"/>
    <w:rsid w:val="0018712C"/>
    <w:rsid w:val="00191C8F"/>
    <w:rsid w:val="0019519A"/>
    <w:rsid w:val="001A4EF2"/>
    <w:rsid w:val="001C395A"/>
    <w:rsid w:val="001E6951"/>
    <w:rsid w:val="00260BDD"/>
    <w:rsid w:val="002A1E89"/>
    <w:rsid w:val="002A4CBA"/>
    <w:rsid w:val="002A6FB2"/>
    <w:rsid w:val="002C137C"/>
    <w:rsid w:val="002C38AA"/>
    <w:rsid w:val="002D5128"/>
    <w:rsid w:val="002E670C"/>
    <w:rsid w:val="00341FF0"/>
    <w:rsid w:val="003543DC"/>
    <w:rsid w:val="00382165"/>
    <w:rsid w:val="003A3A24"/>
    <w:rsid w:val="003A52B2"/>
    <w:rsid w:val="003A563D"/>
    <w:rsid w:val="003B52D2"/>
    <w:rsid w:val="003D20D9"/>
    <w:rsid w:val="003E7AA8"/>
    <w:rsid w:val="00421D88"/>
    <w:rsid w:val="00427F9C"/>
    <w:rsid w:val="00432545"/>
    <w:rsid w:val="00432AD8"/>
    <w:rsid w:val="00440338"/>
    <w:rsid w:val="00445253"/>
    <w:rsid w:val="00451351"/>
    <w:rsid w:val="004A02B2"/>
    <w:rsid w:val="004E2CBE"/>
    <w:rsid w:val="005013A4"/>
    <w:rsid w:val="00504644"/>
    <w:rsid w:val="00521E44"/>
    <w:rsid w:val="0052670D"/>
    <w:rsid w:val="005278A3"/>
    <w:rsid w:val="005827A2"/>
    <w:rsid w:val="005934CF"/>
    <w:rsid w:val="005C3439"/>
    <w:rsid w:val="005E011F"/>
    <w:rsid w:val="005E1FD3"/>
    <w:rsid w:val="005F5893"/>
    <w:rsid w:val="0060126B"/>
    <w:rsid w:val="00601AF5"/>
    <w:rsid w:val="00602521"/>
    <w:rsid w:val="006037DD"/>
    <w:rsid w:val="00605B06"/>
    <w:rsid w:val="00607315"/>
    <w:rsid w:val="0061267D"/>
    <w:rsid w:val="00616739"/>
    <w:rsid w:val="006E6340"/>
    <w:rsid w:val="0070461C"/>
    <w:rsid w:val="00776E8E"/>
    <w:rsid w:val="007C3782"/>
    <w:rsid w:val="007C7A8B"/>
    <w:rsid w:val="007D1CAC"/>
    <w:rsid w:val="007D44A7"/>
    <w:rsid w:val="007D5013"/>
    <w:rsid w:val="007D5734"/>
    <w:rsid w:val="007D58D6"/>
    <w:rsid w:val="007F1358"/>
    <w:rsid w:val="007F3128"/>
    <w:rsid w:val="0080231C"/>
    <w:rsid w:val="00805215"/>
    <w:rsid w:val="0087637D"/>
    <w:rsid w:val="00895498"/>
    <w:rsid w:val="008D0C49"/>
    <w:rsid w:val="008F51CB"/>
    <w:rsid w:val="00916662"/>
    <w:rsid w:val="00930B4F"/>
    <w:rsid w:val="0093737F"/>
    <w:rsid w:val="0094101B"/>
    <w:rsid w:val="00942A93"/>
    <w:rsid w:val="00946E73"/>
    <w:rsid w:val="0096210A"/>
    <w:rsid w:val="00962EFE"/>
    <w:rsid w:val="00962F68"/>
    <w:rsid w:val="0096710C"/>
    <w:rsid w:val="00974692"/>
    <w:rsid w:val="009816A7"/>
    <w:rsid w:val="00982330"/>
    <w:rsid w:val="00991B86"/>
    <w:rsid w:val="00991E67"/>
    <w:rsid w:val="009960C3"/>
    <w:rsid w:val="009A52E8"/>
    <w:rsid w:val="009A5638"/>
    <w:rsid w:val="009A68B8"/>
    <w:rsid w:val="009B3C9A"/>
    <w:rsid w:val="009C02F2"/>
    <w:rsid w:val="009D4486"/>
    <w:rsid w:val="009E7EBA"/>
    <w:rsid w:val="009F3A53"/>
    <w:rsid w:val="00A13646"/>
    <w:rsid w:val="00A24112"/>
    <w:rsid w:val="00A40BD8"/>
    <w:rsid w:val="00A47A34"/>
    <w:rsid w:val="00A72A46"/>
    <w:rsid w:val="00A7719D"/>
    <w:rsid w:val="00A919CA"/>
    <w:rsid w:val="00AA2D96"/>
    <w:rsid w:val="00AC59CF"/>
    <w:rsid w:val="00AD747D"/>
    <w:rsid w:val="00AF05C9"/>
    <w:rsid w:val="00B1122F"/>
    <w:rsid w:val="00B30D2C"/>
    <w:rsid w:val="00B465C1"/>
    <w:rsid w:val="00B56B65"/>
    <w:rsid w:val="00B93109"/>
    <w:rsid w:val="00BC516C"/>
    <w:rsid w:val="00BF3B98"/>
    <w:rsid w:val="00BF604C"/>
    <w:rsid w:val="00C002E7"/>
    <w:rsid w:val="00C03AF0"/>
    <w:rsid w:val="00C101A9"/>
    <w:rsid w:val="00C3367F"/>
    <w:rsid w:val="00C420A6"/>
    <w:rsid w:val="00C56996"/>
    <w:rsid w:val="00C70E01"/>
    <w:rsid w:val="00C777F0"/>
    <w:rsid w:val="00C86351"/>
    <w:rsid w:val="00CD367B"/>
    <w:rsid w:val="00CD3DA9"/>
    <w:rsid w:val="00D0260A"/>
    <w:rsid w:val="00D1569D"/>
    <w:rsid w:val="00D17B99"/>
    <w:rsid w:val="00DA3623"/>
    <w:rsid w:val="00DB1950"/>
    <w:rsid w:val="00DB4010"/>
    <w:rsid w:val="00DC60A8"/>
    <w:rsid w:val="00DD6798"/>
    <w:rsid w:val="00DD688A"/>
    <w:rsid w:val="00DF7D40"/>
    <w:rsid w:val="00E1763B"/>
    <w:rsid w:val="00E30525"/>
    <w:rsid w:val="00E64EA6"/>
    <w:rsid w:val="00E66BB1"/>
    <w:rsid w:val="00F54CA4"/>
    <w:rsid w:val="00F9489A"/>
    <w:rsid w:val="00FA3A34"/>
    <w:rsid w:val="00FB3EEE"/>
    <w:rsid w:val="00FD4035"/>
    <w:rsid w:val="00FF3FA8"/>
    <w:rsid w:val="00FF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66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B56B65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5">
    <w:name w:val="Body Text"/>
    <w:basedOn w:val="a"/>
    <w:rsid w:val="00440338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05215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2E670C"/>
    <w:pPr>
      <w:spacing w:before="300" w:line="520" w:lineRule="exact"/>
      <w:ind w:left="720"/>
      <w:contextualSpacing/>
      <w:jc w:val="both"/>
    </w:pPr>
    <w:rPr>
      <w:spacing w:val="14"/>
      <w:sz w:val="28"/>
    </w:rPr>
  </w:style>
  <w:style w:type="character" w:customStyle="1" w:styleId="textexposedshow">
    <w:name w:val="text_exposed_show"/>
    <w:basedOn w:val="a0"/>
    <w:rsid w:val="00F9489A"/>
  </w:style>
  <w:style w:type="character" w:styleId="-">
    <w:name w:val="Hyperlink"/>
    <w:basedOn w:val="a0"/>
    <w:rsid w:val="001951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ΣΤΑΤΙΣΤΙΚΑ ΜΙΚΡΟΔΙΑΦΟΡΩΝ ΕΙΡΗΝΟΔΙΚΕΙΟΥ ΑΘΗΝΩΝ</vt:lpstr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ΣΤΑΤΙΣΤΙΚΑ ΜΙΚΡΟΔΙΑΦΟΡΩΝ ΕΙΡΗΝΟΔΙΚΕΙΟΥ ΑΘΗΝΩΝ</dc:title>
  <dc:creator>.</dc:creator>
  <cp:lastModifiedBy>Demitra Pitaouli</cp:lastModifiedBy>
  <cp:revision>2</cp:revision>
  <cp:lastPrinted>2017-11-30T08:55:00Z</cp:lastPrinted>
  <dcterms:created xsi:type="dcterms:W3CDTF">2017-11-30T10:13:00Z</dcterms:created>
  <dcterms:modified xsi:type="dcterms:W3CDTF">2017-11-30T10:13:00Z</dcterms:modified>
</cp:coreProperties>
</file>