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7A" w:rsidRPr="0048237A" w:rsidRDefault="0048237A" w:rsidP="007D44A7">
      <w:pPr>
        <w:pStyle w:val="a4"/>
        <w:spacing w:line="360" w:lineRule="auto"/>
        <w:ind w:left="-426"/>
        <w:jc w:val="left"/>
        <w:rPr>
          <w:rFonts w:ascii="Tahoma" w:hAnsi="Tahoma" w:cs="Tahoma"/>
          <w:sz w:val="16"/>
          <w:szCs w:val="16"/>
          <w:u w:val="none"/>
        </w:rPr>
      </w:pPr>
    </w:p>
    <w:p w:rsidR="009B3C9A" w:rsidRPr="0048237A" w:rsidRDefault="009B3C9A" w:rsidP="007D44A7">
      <w:pPr>
        <w:pStyle w:val="a4"/>
        <w:spacing w:line="360" w:lineRule="auto"/>
        <w:ind w:left="-426"/>
        <w:jc w:val="left"/>
        <w:rPr>
          <w:rFonts w:ascii="Tahoma" w:hAnsi="Tahoma" w:cs="Tahoma"/>
          <w:sz w:val="4"/>
          <w:szCs w:val="4"/>
          <w:u w:val="none"/>
        </w:rPr>
      </w:pPr>
      <w:r w:rsidRPr="0048237A">
        <w:rPr>
          <w:rFonts w:ascii="Tahoma" w:hAnsi="Tahoma" w:cs="Tahoma"/>
          <w:sz w:val="4"/>
          <w:szCs w:val="4"/>
          <w:u w:val="none"/>
        </w:rPr>
        <w:t xml:space="preserve">  </w:t>
      </w:r>
    </w:p>
    <w:p w:rsidR="001557BF" w:rsidRPr="004E2CBE" w:rsidRDefault="00EC589B" w:rsidP="001557BF">
      <w:pPr>
        <w:pStyle w:val="a4"/>
        <w:spacing w:line="240" w:lineRule="auto"/>
        <w:ind w:right="-625"/>
        <w:jc w:val="left"/>
        <w:rPr>
          <w:rFonts w:ascii="Tahoma" w:hAnsi="Tahoma" w:cs="Tahoma"/>
          <w:sz w:val="32"/>
          <w:szCs w:val="32"/>
          <w:u w:val="none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-800100</wp:posOffset>
            </wp:positionH>
            <wp:positionV relativeFrom="page">
              <wp:posOffset>228600</wp:posOffset>
            </wp:positionV>
            <wp:extent cx="1028700" cy="971550"/>
            <wp:effectExtent l="19050" t="0" r="0" b="0"/>
            <wp:wrapTight wrapText="bothSides">
              <wp:wrapPolygon edited="0">
                <wp:start x="8000" y="0"/>
                <wp:lineTo x="5600" y="424"/>
                <wp:lineTo x="0" y="5506"/>
                <wp:lineTo x="-400" y="14400"/>
                <wp:lineTo x="4800" y="20329"/>
                <wp:lineTo x="5600" y="20329"/>
                <wp:lineTo x="7600" y="21176"/>
                <wp:lineTo x="8000" y="21176"/>
                <wp:lineTo x="13600" y="21176"/>
                <wp:lineTo x="14000" y="21176"/>
                <wp:lineTo x="16000" y="20329"/>
                <wp:lineTo x="17200" y="20329"/>
                <wp:lineTo x="21600" y="14824"/>
                <wp:lineTo x="21600" y="8894"/>
                <wp:lineTo x="21200" y="5082"/>
                <wp:lineTo x="16400" y="847"/>
                <wp:lineTo x="13600" y="0"/>
                <wp:lineTo x="8000" y="0"/>
              </wp:wrapPolygon>
            </wp:wrapTight>
            <wp:docPr id="6" name="Εικόνα 6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DEL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57BF">
        <w:rPr>
          <w:rFonts w:ascii="Tahoma" w:hAnsi="Tahoma" w:cs="Tahoma"/>
          <w:sz w:val="32"/>
          <w:szCs w:val="32"/>
          <w:u w:val="none"/>
        </w:rPr>
        <w:t xml:space="preserve"> </w:t>
      </w:r>
      <w:r w:rsidR="009B3C9A" w:rsidRPr="004E2CBE">
        <w:rPr>
          <w:rFonts w:ascii="Tahoma" w:hAnsi="Tahoma" w:cs="Tahoma"/>
          <w:sz w:val="32"/>
          <w:szCs w:val="32"/>
          <w:u w:val="none"/>
        </w:rPr>
        <w:t xml:space="preserve">ΣΥΛΛΟΓΟΣ ΔΙΚΑΣΤΙΚΩΝ ΥΠΑΛΛΗΛΩΝ ΑΘΗΝΑΣ </w:t>
      </w:r>
    </w:p>
    <w:p w:rsidR="009B3C9A" w:rsidRPr="000802EC" w:rsidRDefault="007D44A7" w:rsidP="00E1763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</w:t>
      </w:r>
      <w:r w:rsidR="009B3C9A"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9B3C9A" w:rsidRDefault="007D44A7" w:rsidP="00E1763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</w:t>
      </w:r>
      <w:r w:rsidR="009B3C9A" w:rsidRPr="000802EC">
        <w:rPr>
          <w:rFonts w:ascii="Tahoma" w:hAnsi="Tahoma" w:cs="Tahoma"/>
          <w:b/>
          <w:sz w:val="18"/>
          <w:szCs w:val="18"/>
        </w:rPr>
        <w:t xml:space="preserve">Τηλ. 210 8842403, 210 8840370, 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="009B3C9A" w:rsidRPr="000802EC">
        <w:rPr>
          <w:rFonts w:ascii="Tahoma" w:hAnsi="Tahoma" w:cs="Tahoma"/>
          <w:b/>
          <w:sz w:val="18"/>
          <w:szCs w:val="18"/>
        </w:rPr>
        <w:t xml:space="preserve">: 210 8842403, 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e</w:t>
      </w:r>
      <w:r w:rsidR="009B3C9A" w:rsidRPr="000802EC">
        <w:rPr>
          <w:rFonts w:ascii="Tahoma" w:hAnsi="Tahoma" w:cs="Tahoma"/>
          <w:b/>
          <w:sz w:val="18"/>
          <w:szCs w:val="18"/>
        </w:rPr>
        <w:t>-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mail</w:t>
      </w:r>
      <w:r w:rsidR="009B3C9A" w:rsidRPr="000802EC">
        <w:rPr>
          <w:rFonts w:ascii="Tahoma" w:hAnsi="Tahoma" w:cs="Tahoma"/>
          <w:b/>
          <w:sz w:val="18"/>
          <w:szCs w:val="18"/>
        </w:rPr>
        <w:t>: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info</w:t>
      </w:r>
      <w:r w:rsidR="009B3C9A" w:rsidRPr="000802EC">
        <w:rPr>
          <w:rFonts w:ascii="Tahoma" w:hAnsi="Tahoma" w:cs="Tahoma"/>
          <w:b/>
          <w:sz w:val="18"/>
          <w:szCs w:val="18"/>
        </w:rPr>
        <w:t>@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r w:rsidR="009B3C9A" w:rsidRPr="000802EC">
        <w:rPr>
          <w:rFonts w:ascii="Tahoma" w:hAnsi="Tahoma" w:cs="Tahoma"/>
          <w:b/>
          <w:sz w:val="18"/>
          <w:szCs w:val="18"/>
        </w:rPr>
        <w:t>.</w:t>
      </w:r>
      <w:r w:rsidR="00805215" w:rsidRPr="000802EC">
        <w:rPr>
          <w:rFonts w:ascii="Tahoma" w:hAnsi="Tahoma" w:cs="Tahoma"/>
          <w:b/>
          <w:sz w:val="18"/>
          <w:szCs w:val="18"/>
          <w:lang w:val="en-US"/>
        </w:rPr>
        <w:t>go</w:t>
      </w:r>
    </w:p>
    <w:p w:rsidR="004A02B2" w:rsidRPr="00DA3623" w:rsidRDefault="009B3C9A" w:rsidP="00DA3623">
      <w:pPr>
        <w:spacing w:line="360" w:lineRule="auto"/>
        <w:ind w:left="5760"/>
        <w:jc w:val="center"/>
        <w:rPr>
          <w:rFonts w:ascii="Tahoma" w:hAnsi="Tahoma" w:cs="Tahoma"/>
          <w:b/>
          <w:sz w:val="8"/>
          <w:szCs w:val="8"/>
        </w:rPr>
      </w:pPr>
      <w:r w:rsidRPr="003E7AA8">
        <w:rPr>
          <w:rFonts w:ascii="Tahoma" w:hAnsi="Tahoma" w:cs="Tahoma"/>
          <w:b/>
          <w:sz w:val="8"/>
          <w:szCs w:val="8"/>
        </w:rPr>
        <w:t xml:space="preserve">                                                                                       </w:t>
      </w:r>
    </w:p>
    <w:p w:rsidR="00602521" w:rsidRDefault="00616739" w:rsidP="00191C8F">
      <w:pPr>
        <w:spacing w:line="276" w:lineRule="auto"/>
        <w:ind w:firstLine="720"/>
        <w:jc w:val="center"/>
        <w:rPr>
          <w:rFonts w:ascii="Georgia" w:hAnsi="Georgia" w:cs="Tahoma"/>
          <w:b/>
          <w:sz w:val="20"/>
          <w:szCs w:val="20"/>
        </w:rPr>
      </w:pPr>
      <w:r>
        <w:rPr>
          <w:rFonts w:ascii="Tahoma" w:hAnsi="Tahoma" w:cs="Tahoma"/>
          <w:sz w:val="26"/>
          <w:szCs w:val="26"/>
        </w:rPr>
        <w:t xml:space="preserve">                </w:t>
      </w:r>
      <w:r w:rsidR="00191C8F">
        <w:rPr>
          <w:rFonts w:ascii="Tahoma" w:hAnsi="Tahoma" w:cs="Tahoma"/>
          <w:sz w:val="26"/>
          <w:szCs w:val="26"/>
        </w:rPr>
        <w:t xml:space="preserve">        </w:t>
      </w:r>
      <w:r w:rsidR="007D44A7">
        <w:rPr>
          <w:rFonts w:ascii="Tahoma" w:hAnsi="Tahoma" w:cs="Tahoma"/>
          <w:sz w:val="26"/>
          <w:szCs w:val="26"/>
        </w:rPr>
        <w:t xml:space="preserve">                  </w:t>
      </w:r>
      <w:r w:rsidR="00602521">
        <w:rPr>
          <w:rFonts w:ascii="Tahoma" w:hAnsi="Tahoma" w:cs="Tahoma"/>
          <w:sz w:val="26"/>
          <w:szCs w:val="26"/>
        </w:rPr>
        <w:t xml:space="preserve">    </w:t>
      </w:r>
      <w:r w:rsidRPr="00191C8F">
        <w:rPr>
          <w:rFonts w:ascii="Georgia" w:hAnsi="Georgia" w:cs="Tahoma"/>
          <w:b/>
          <w:sz w:val="20"/>
          <w:szCs w:val="20"/>
        </w:rPr>
        <w:t xml:space="preserve">Αθήνα </w:t>
      </w:r>
      <w:r w:rsidR="00DA3623" w:rsidRPr="00191C8F">
        <w:rPr>
          <w:rFonts w:ascii="Georgia" w:hAnsi="Georgia" w:cs="Tahoma"/>
          <w:b/>
          <w:sz w:val="20"/>
          <w:szCs w:val="20"/>
        </w:rPr>
        <w:t xml:space="preserve"> </w:t>
      </w:r>
      <w:r w:rsidR="003A76C7">
        <w:rPr>
          <w:rFonts w:ascii="Georgia" w:hAnsi="Georgia" w:cs="Tahoma"/>
          <w:b/>
          <w:sz w:val="20"/>
          <w:szCs w:val="20"/>
        </w:rPr>
        <w:t>12/03/2018</w:t>
      </w:r>
      <w:r w:rsidR="00191C8F" w:rsidRPr="00191C8F">
        <w:rPr>
          <w:rFonts w:ascii="Georgia" w:hAnsi="Georgia" w:cs="Tahoma"/>
          <w:b/>
          <w:sz w:val="20"/>
          <w:szCs w:val="20"/>
        </w:rPr>
        <w:t xml:space="preserve">  </w:t>
      </w:r>
    </w:p>
    <w:p w:rsidR="00E1763B" w:rsidRDefault="00602521" w:rsidP="00191C8F">
      <w:pPr>
        <w:spacing w:line="276" w:lineRule="auto"/>
        <w:ind w:firstLine="720"/>
        <w:jc w:val="center"/>
        <w:rPr>
          <w:rFonts w:ascii="Georgia" w:hAnsi="Georgia" w:cs="Tahoma"/>
          <w:b/>
          <w:sz w:val="20"/>
          <w:szCs w:val="20"/>
        </w:rPr>
      </w:pPr>
      <w:r>
        <w:rPr>
          <w:rFonts w:ascii="Georgia" w:hAnsi="Georgia" w:cs="Tahoma"/>
          <w:b/>
          <w:sz w:val="20"/>
          <w:szCs w:val="20"/>
        </w:rPr>
        <w:t xml:space="preserve">                                         </w:t>
      </w:r>
      <w:r w:rsidR="003A76C7">
        <w:rPr>
          <w:rFonts w:ascii="Georgia" w:hAnsi="Georgia" w:cs="Tahoma"/>
          <w:b/>
          <w:sz w:val="20"/>
          <w:szCs w:val="20"/>
        </w:rPr>
        <w:t xml:space="preserve">                       </w:t>
      </w:r>
      <w:r>
        <w:rPr>
          <w:rFonts w:ascii="Georgia" w:hAnsi="Georgia" w:cs="Tahoma"/>
          <w:b/>
          <w:sz w:val="20"/>
          <w:szCs w:val="20"/>
        </w:rPr>
        <w:t xml:space="preserve"> </w:t>
      </w:r>
      <w:r w:rsidR="0048237A">
        <w:rPr>
          <w:rFonts w:ascii="Georgia" w:hAnsi="Georgia" w:cs="Tahoma"/>
          <w:b/>
          <w:sz w:val="20"/>
          <w:szCs w:val="20"/>
        </w:rPr>
        <w:t xml:space="preserve">         </w:t>
      </w:r>
      <w:r w:rsidR="005013A4">
        <w:rPr>
          <w:rFonts w:ascii="Georgia" w:hAnsi="Georgia" w:cs="Tahoma"/>
          <w:b/>
          <w:sz w:val="20"/>
          <w:szCs w:val="20"/>
        </w:rPr>
        <w:t xml:space="preserve"> Αρ. Πρώτ. :</w:t>
      </w:r>
      <w:r w:rsidR="007D44A7" w:rsidRPr="00191C8F">
        <w:rPr>
          <w:rFonts w:ascii="Georgia" w:hAnsi="Georgia" w:cs="Tahoma"/>
          <w:b/>
          <w:sz w:val="20"/>
          <w:szCs w:val="20"/>
        </w:rPr>
        <w:t xml:space="preserve"> </w:t>
      </w:r>
      <w:r w:rsidR="003A76C7">
        <w:rPr>
          <w:rFonts w:ascii="Georgia" w:hAnsi="Georgia" w:cs="Tahoma"/>
          <w:b/>
          <w:sz w:val="20"/>
          <w:szCs w:val="20"/>
        </w:rPr>
        <w:t>102</w:t>
      </w:r>
      <w:r w:rsidR="007D44A7" w:rsidRPr="00191C8F">
        <w:rPr>
          <w:rFonts w:ascii="Georgia" w:hAnsi="Georgia" w:cs="Tahoma"/>
          <w:sz w:val="8"/>
          <w:szCs w:val="8"/>
        </w:rPr>
        <w:t xml:space="preserve">   </w:t>
      </w:r>
      <w:r w:rsidR="00191C8F" w:rsidRPr="00191C8F">
        <w:rPr>
          <w:rFonts w:ascii="Georgia" w:hAnsi="Georgia" w:cs="Tahoma"/>
          <w:b/>
          <w:sz w:val="20"/>
          <w:szCs w:val="20"/>
        </w:rPr>
        <w:t xml:space="preserve">  </w:t>
      </w:r>
    </w:p>
    <w:p w:rsidR="00DD2C84" w:rsidRPr="009B582B" w:rsidRDefault="00DD2C84" w:rsidP="00191C8F">
      <w:pPr>
        <w:spacing w:line="276" w:lineRule="auto"/>
        <w:ind w:firstLine="720"/>
        <w:jc w:val="center"/>
        <w:rPr>
          <w:rFonts w:ascii="Georgia" w:hAnsi="Georgia" w:cs="Tahoma"/>
          <w:b/>
          <w:sz w:val="12"/>
          <w:szCs w:val="12"/>
        </w:rPr>
      </w:pPr>
    </w:p>
    <w:p w:rsidR="006037DD" w:rsidRDefault="00E1763B" w:rsidP="00191C8F">
      <w:pPr>
        <w:spacing w:line="276" w:lineRule="auto"/>
        <w:ind w:firstLine="720"/>
        <w:jc w:val="center"/>
        <w:rPr>
          <w:rFonts w:ascii="Georgia" w:hAnsi="Georgia" w:cs="Tahoma"/>
          <w:sz w:val="8"/>
          <w:szCs w:val="8"/>
        </w:rPr>
      </w:pPr>
      <w:r w:rsidRPr="00FD4035">
        <w:rPr>
          <w:rFonts w:ascii="Georgia" w:hAnsi="Georgia" w:cs="Tahoma"/>
          <w:b/>
          <w:sz w:val="20"/>
          <w:szCs w:val="20"/>
        </w:rPr>
        <w:t xml:space="preserve">                                                                               </w:t>
      </w:r>
    </w:p>
    <w:p w:rsidR="00BF3B98" w:rsidRPr="00916662" w:rsidRDefault="00BF3B98" w:rsidP="00BF3B98">
      <w:pPr>
        <w:jc w:val="center"/>
        <w:rPr>
          <w:rFonts w:ascii="Georgia" w:hAnsi="Georgia"/>
          <w:b/>
          <w:sz w:val="32"/>
          <w:szCs w:val="32"/>
        </w:rPr>
      </w:pPr>
      <w:r w:rsidRPr="00916662">
        <w:rPr>
          <w:rFonts w:ascii="Georgia" w:hAnsi="Georgia"/>
          <w:b/>
          <w:sz w:val="32"/>
          <w:szCs w:val="32"/>
        </w:rPr>
        <w:t>ΑΝΑΚΟΙΝΩΣΗ - ΔΕΛΤΙΟ ΤΥΠΟΥ</w:t>
      </w:r>
    </w:p>
    <w:p w:rsidR="00BF3B98" w:rsidRPr="007C7A8B" w:rsidRDefault="00BF3B98" w:rsidP="00BF3B98">
      <w:pPr>
        <w:rPr>
          <w:sz w:val="20"/>
          <w:szCs w:val="20"/>
        </w:rPr>
      </w:pPr>
    </w:p>
    <w:p w:rsidR="0048237A" w:rsidRPr="009B582B" w:rsidRDefault="00BF3B98" w:rsidP="009B582B">
      <w:pPr>
        <w:spacing w:line="360" w:lineRule="auto"/>
        <w:ind w:left="-426" w:right="142" w:firstLine="852"/>
        <w:jc w:val="both"/>
        <w:rPr>
          <w:rFonts w:ascii="Georgia" w:hAnsi="Georgia"/>
          <w:b/>
          <w:sz w:val="26"/>
          <w:szCs w:val="26"/>
        </w:rPr>
      </w:pPr>
      <w:r w:rsidRPr="009B582B">
        <w:rPr>
          <w:rFonts w:ascii="Georgia" w:hAnsi="Georgia"/>
          <w:sz w:val="26"/>
          <w:szCs w:val="26"/>
        </w:rPr>
        <w:t xml:space="preserve">Το Δ.Σ του Συλλόγου Δικαστικών Υπαλλήλων Αθήνας </w:t>
      </w:r>
      <w:r w:rsidRPr="009B582B">
        <w:rPr>
          <w:rFonts w:ascii="Georgia" w:hAnsi="Georgia"/>
          <w:b/>
          <w:sz w:val="26"/>
          <w:szCs w:val="26"/>
        </w:rPr>
        <w:t>αποφάσισε ομόφωνα</w:t>
      </w:r>
      <w:r w:rsidR="0048237A" w:rsidRPr="009B582B">
        <w:rPr>
          <w:rFonts w:ascii="Georgia" w:hAnsi="Georgia"/>
          <w:b/>
          <w:sz w:val="26"/>
          <w:szCs w:val="26"/>
        </w:rPr>
        <w:t xml:space="preserve"> </w:t>
      </w:r>
      <w:r w:rsidR="0048237A" w:rsidRPr="009B582B">
        <w:rPr>
          <w:rFonts w:ascii="Georgia" w:hAnsi="Georgia"/>
          <w:sz w:val="26"/>
          <w:szCs w:val="26"/>
        </w:rPr>
        <w:t xml:space="preserve">την πραγματοποίηση </w:t>
      </w:r>
      <w:r w:rsidR="0048237A" w:rsidRPr="009B582B">
        <w:rPr>
          <w:rFonts w:ascii="Georgia" w:hAnsi="Georgia"/>
          <w:b/>
          <w:sz w:val="26"/>
          <w:szCs w:val="26"/>
        </w:rPr>
        <w:t>δίωρης συμβολικής</w:t>
      </w:r>
      <w:r w:rsidR="0048237A" w:rsidRPr="009B582B">
        <w:rPr>
          <w:rFonts w:ascii="Georgia" w:hAnsi="Georgia"/>
          <w:sz w:val="26"/>
          <w:szCs w:val="26"/>
        </w:rPr>
        <w:t xml:space="preserve"> </w:t>
      </w:r>
      <w:r w:rsidR="0048237A" w:rsidRPr="009B582B">
        <w:rPr>
          <w:rFonts w:ascii="Georgia" w:hAnsi="Georgia"/>
          <w:b/>
          <w:sz w:val="26"/>
          <w:szCs w:val="26"/>
        </w:rPr>
        <w:t>διακοπής διαμαρτυρίας</w:t>
      </w:r>
      <w:r w:rsidR="009B582B" w:rsidRPr="009B582B">
        <w:rPr>
          <w:rFonts w:ascii="Georgia" w:hAnsi="Georgia"/>
          <w:b/>
          <w:sz w:val="26"/>
          <w:szCs w:val="26"/>
        </w:rPr>
        <w:t xml:space="preserve">, </w:t>
      </w:r>
      <w:r w:rsidR="009B582B" w:rsidRPr="009B582B">
        <w:rPr>
          <w:rFonts w:ascii="Georgia" w:hAnsi="Georgia"/>
          <w:sz w:val="26"/>
          <w:szCs w:val="26"/>
        </w:rPr>
        <w:t xml:space="preserve">όλων των εργασιών στα γραφεία και στα </w:t>
      </w:r>
      <w:r w:rsidR="009B582B" w:rsidRPr="007B6CAC">
        <w:rPr>
          <w:rFonts w:ascii="Georgia" w:hAnsi="Georgia"/>
          <w:b/>
          <w:sz w:val="26"/>
          <w:szCs w:val="26"/>
          <w:u w:val="single"/>
        </w:rPr>
        <w:t>ακροατήρια  του πρωτοδικείου Αθηνών,</w:t>
      </w:r>
      <w:r w:rsidR="0048237A" w:rsidRPr="007B6CAC">
        <w:rPr>
          <w:rFonts w:ascii="Georgia" w:hAnsi="Georgia"/>
          <w:b/>
          <w:sz w:val="26"/>
          <w:szCs w:val="26"/>
          <w:u w:val="single"/>
        </w:rPr>
        <w:t xml:space="preserve"> </w:t>
      </w:r>
      <w:r w:rsidR="0048237A" w:rsidRPr="009B582B">
        <w:rPr>
          <w:rFonts w:ascii="Georgia" w:hAnsi="Georgia"/>
          <w:sz w:val="26"/>
          <w:szCs w:val="26"/>
        </w:rPr>
        <w:t xml:space="preserve">την </w:t>
      </w:r>
      <w:r w:rsidR="0048237A" w:rsidRPr="009B582B">
        <w:rPr>
          <w:rFonts w:ascii="Georgia" w:hAnsi="Georgia"/>
          <w:b/>
          <w:sz w:val="26"/>
          <w:szCs w:val="26"/>
        </w:rPr>
        <w:t>Τετάρτη 14-03-2018 από ώρα 9:00 έως 11:00</w:t>
      </w:r>
      <w:r w:rsidR="009B582B" w:rsidRPr="009B582B">
        <w:rPr>
          <w:rFonts w:ascii="Georgia" w:hAnsi="Georgia"/>
          <w:b/>
          <w:sz w:val="26"/>
          <w:szCs w:val="26"/>
        </w:rPr>
        <w:t>,</w:t>
      </w:r>
      <w:r w:rsidR="0048237A" w:rsidRPr="009B582B">
        <w:rPr>
          <w:rFonts w:ascii="Georgia" w:hAnsi="Georgia"/>
          <w:sz w:val="26"/>
          <w:szCs w:val="26"/>
        </w:rPr>
        <w:t xml:space="preserve"> προκειμένου να εκφράσει</w:t>
      </w:r>
      <w:r w:rsidR="0048237A" w:rsidRPr="009B582B">
        <w:rPr>
          <w:rFonts w:ascii="Georgia" w:hAnsi="Georgia"/>
          <w:b/>
          <w:sz w:val="26"/>
          <w:szCs w:val="26"/>
        </w:rPr>
        <w:t>:</w:t>
      </w:r>
    </w:p>
    <w:p w:rsidR="00BF3B98" w:rsidRPr="009B582B" w:rsidRDefault="003A76C7" w:rsidP="009B582B">
      <w:pPr>
        <w:spacing w:line="360" w:lineRule="auto"/>
        <w:ind w:left="-426" w:right="142" w:firstLine="852"/>
        <w:jc w:val="both"/>
        <w:rPr>
          <w:rFonts w:ascii="Georgia" w:hAnsi="Georgia"/>
          <w:sz w:val="26"/>
          <w:szCs w:val="26"/>
        </w:rPr>
      </w:pPr>
      <w:r w:rsidRPr="009B582B">
        <w:rPr>
          <w:rFonts w:ascii="Georgia" w:hAnsi="Georgia"/>
          <w:b/>
          <w:sz w:val="26"/>
          <w:szCs w:val="26"/>
        </w:rPr>
        <w:t>Την συμπαράσταση</w:t>
      </w:r>
      <w:r w:rsidR="0048237A" w:rsidRPr="009B582B">
        <w:rPr>
          <w:rFonts w:ascii="Georgia" w:hAnsi="Georgia"/>
          <w:b/>
          <w:sz w:val="26"/>
          <w:szCs w:val="26"/>
        </w:rPr>
        <w:t xml:space="preserve"> του</w:t>
      </w:r>
      <w:r w:rsidRPr="009B582B">
        <w:rPr>
          <w:rFonts w:ascii="Georgia" w:hAnsi="Georgia"/>
          <w:b/>
          <w:sz w:val="26"/>
          <w:szCs w:val="26"/>
        </w:rPr>
        <w:t xml:space="preserve"> στους δυο συναδέλφους μας</w:t>
      </w:r>
      <w:r w:rsidR="005A62FC">
        <w:rPr>
          <w:rFonts w:ascii="Georgia" w:hAnsi="Georgia"/>
          <w:sz w:val="26"/>
          <w:szCs w:val="26"/>
        </w:rPr>
        <w:t xml:space="preserve"> που υπηρετούν</w:t>
      </w:r>
      <w:r w:rsidRPr="009B582B">
        <w:rPr>
          <w:rFonts w:ascii="Georgia" w:hAnsi="Georgia"/>
          <w:sz w:val="26"/>
          <w:szCs w:val="26"/>
        </w:rPr>
        <w:t xml:space="preserve"> στο Πρωτοδικείου Αθηνών</w:t>
      </w:r>
      <w:r w:rsidR="0048237A" w:rsidRPr="009B582B">
        <w:rPr>
          <w:rFonts w:ascii="Georgia" w:hAnsi="Georgia"/>
          <w:sz w:val="26"/>
          <w:szCs w:val="26"/>
        </w:rPr>
        <w:t>,</w:t>
      </w:r>
      <w:r w:rsidRPr="009B582B">
        <w:rPr>
          <w:rFonts w:ascii="Georgia" w:hAnsi="Georgia"/>
          <w:sz w:val="26"/>
          <w:szCs w:val="26"/>
        </w:rPr>
        <w:t xml:space="preserve"> </w:t>
      </w:r>
      <w:r w:rsidR="00283FB9" w:rsidRPr="009B582B">
        <w:rPr>
          <w:rFonts w:ascii="Georgia" w:hAnsi="Georgia"/>
          <w:sz w:val="26"/>
          <w:szCs w:val="26"/>
        </w:rPr>
        <w:t xml:space="preserve"> </w:t>
      </w:r>
      <w:r w:rsidR="00283FB9" w:rsidRPr="009B582B">
        <w:rPr>
          <w:rFonts w:ascii="Georgia" w:hAnsi="Georgia"/>
          <w:b/>
          <w:sz w:val="26"/>
          <w:szCs w:val="26"/>
        </w:rPr>
        <w:t>οι οποίοι</w:t>
      </w:r>
      <w:r w:rsidR="00026F22" w:rsidRPr="009B582B">
        <w:rPr>
          <w:rFonts w:ascii="Georgia" w:hAnsi="Georgia"/>
          <w:b/>
          <w:sz w:val="26"/>
          <w:szCs w:val="26"/>
        </w:rPr>
        <w:t xml:space="preserve"> διώκονται πειθαρχικά για την τήρηση</w:t>
      </w:r>
      <w:r w:rsidR="008B0C1C" w:rsidRPr="009B582B">
        <w:rPr>
          <w:rFonts w:ascii="Georgia" w:hAnsi="Georgia"/>
          <w:b/>
          <w:sz w:val="26"/>
          <w:szCs w:val="26"/>
        </w:rPr>
        <w:t xml:space="preserve"> του</w:t>
      </w:r>
      <w:r w:rsidR="00026F22" w:rsidRPr="009B582B">
        <w:rPr>
          <w:rFonts w:ascii="Georgia" w:hAnsi="Georgia"/>
          <w:b/>
          <w:sz w:val="26"/>
          <w:szCs w:val="26"/>
        </w:rPr>
        <w:t xml:space="preserve"> ωραρίου</w:t>
      </w:r>
      <w:r w:rsidR="00026F22" w:rsidRPr="009B582B">
        <w:rPr>
          <w:rFonts w:ascii="Georgia" w:hAnsi="Georgia"/>
          <w:sz w:val="26"/>
          <w:szCs w:val="26"/>
        </w:rPr>
        <w:t xml:space="preserve"> των ακροατηρίων</w:t>
      </w:r>
      <w:r w:rsidR="00283FB9" w:rsidRPr="009B582B">
        <w:rPr>
          <w:rFonts w:ascii="Georgia" w:hAnsi="Georgia"/>
          <w:sz w:val="26"/>
          <w:szCs w:val="26"/>
        </w:rPr>
        <w:t>,</w:t>
      </w:r>
      <w:r w:rsidR="00026F22" w:rsidRPr="009B582B">
        <w:rPr>
          <w:rFonts w:ascii="Georgia" w:hAnsi="Georgia"/>
          <w:sz w:val="26"/>
          <w:szCs w:val="26"/>
        </w:rPr>
        <w:t xml:space="preserve"> αλλά και για εκκρεμότητες που οφείλονται στις απ</w:t>
      </w:r>
      <w:r w:rsidR="00283FB9" w:rsidRPr="009B582B">
        <w:rPr>
          <w:rFonts w:ascii="Georgia" w:hAnsi="Georgia"/>
          <w:sz w:val="26"/>
          <w:szCs w:val="26"/>
        </w:rPr>
        <w:t>αράδεκτες</w:t>
      </w:r>
      <w:r w:rsidR="00026F22" w:rsidRPr="009B582B">
        <w:rPr>
          <w:rFonts w:ascii="Georgia" w:hAnsi="Georgia"/>
          <w:sz w:val="26"/>
          <w:szCs w:val="26"/>
        </w:rPr>
        <w:t xml:space="preserve"> συνθήκες εργασίας που επικρατούν</w:t>
      </w:r>
      <w:r w:rsidR="008A5F85" w:rsidRPr="009B582B">
        <w:rPr>
          <w:rFonts w:ascii="Georgia" w:hAnsi="Georgia"/>
          <w:sz w:val="26"/>
          <w:szCs w:val="26"/>
        </w:rPr>
        <w:t xml:space="preserve"> τόσο στο</w:t>
      </w:r>
      <w:r w:rsidR="00026F22" w:rsidRPr="009B582B">
        <w:rPr>
          <w:rFonts w:ascii="Georgia" w:hAnsi="Georgia"/>
          <w:sz w:val="26"/>
          <w:szCs w:val="26"/>
        </w:rPr>
        <w:t xml:space="preserve"> συγκεκριμένο</w:t>
      </w:r>
      <w:r w:rsidR="008A5F85" w:rsidRPr="009B582B">
        <w:rPr>
          <w:rFonts w:ascii="Georgia" w:hAnsi="Georgia"/>
          <w:sz w:val="26"/>
          <w:szCs w:val="26"/>
        </w:rPr>
        <w:t xml:space="preserve"> Δικαστήριο όσο και </w:t>
      </w:r>
      <w:r w:rsidR="00026F22" w:rsidRPr="009B582B">
        <w:rPr>
          <w:rFonts w:ascii="Georgia" w:hAnsi="Georgia"/>
          <w:sz w:val="26"/>
          <w:szCs w:val="26"/>
        </w:rPr>
        <w:t>σ</w:t>
      </w:r>
      <w:r w:rsidR="008A5F85" w:rsidRPr="009B582B">
        <w:rPr>
          <w:rFonts w:ascii="Georgia" w:hAnsi="Georgia"/>
          <w:sz w:val="26"/>
          <w:szCs w:val="26"/>
        </w:rPr>
        <w:t>ε όλες τις άλλες Δικαστικές Υπηρεσίες</w:t>
      </w:r>
      <w:r w:rsidR="0048237A" w:rsidRPr="009B582B">
        <w:rPr>
          <w:rFonts w:ascii="Georgia" w:hAnsi="Georgia"/>
          <w:sz w:val="26"/>
          <w:szCs w:val="26"/>
        </w:rPr>
        <w:t xml:space="preserve"> της Αθήνας</w:t>
      </w:r>
      <w:r w:rsidR="00026F22" w:rsidRPr="009B582B">
        <w:rPr>
          <w:rFonts w:ascii="Georgia" w:hAnsi="Georgia"/>
          <w:sz w:val="26"/>
          <w:szCs w:val="26"/>
        </w:rPr>
        <w:t>,</w:t>
      </w:r>
      <w:r w:rsidR="0048237A" w:rsidRPr="009B582B">
        <w:rPr>
          <w:rFonts w:ascii="Georgia" w:hAnsi="Georgia"/>
          <w:sz w:val="26"/>
          <w:szCs w:val="26"/>
        </w:rPr>
        <w:t xml:space="preserve"> </w:t>
      </w:r>
      <w:r w:rsidR="00026F22" w:rsidRPr="009B582B">
        <w:rPr>
          <w:rFonts w:ascii="Georgia" w:hAnsi="Georgia"/>
          <w:sz w:val="26"/>
          <w:szCs w:val="26"/>
        </w:rPr>
        <w:t>κάτι που το Δ.Σ. του Συλλόγου μα</w:t>
      </w:r>
      <w:r w:rsidR="009B582B" w:rsidRPr="009B582B">
        <w:rPr>
          <w:rFonts w:ascii="Georgia" w:hAnsi="Georgia"/>
          <w:sz w:val="26"/>
          <w:szCs w:val="26"/>
        </w:rPr>
        <w:t>ς επανειλημμένα έχει επισημάνει προς όλους τους αρμόδιους.</w:t>
      </w:r>
      <w:r w:rsidR="00026F22" w:rsidRPr="009B582B">
        <w:rPr>
          <w:rFonts w:ascii="Georgia" w:hAnsi="Georgia"/>
          <w:sz w:val="26"/>
          <w:szCs w:val="26"/>
        </w:rPr>
        <w:t xml:space="preserve">  </w:t>
      </w:r>
    </w:p>
    <w:p w:rsidR="00E75AB4" w:rsidRPr="009B582B" w:rsidRDefault="00026F22" w:rsidP="009B582B">
      <w:pPr>
        <w:spacing w:line="360" w:lineRule="auto"/>
        <w:ind w:left="-426" w:right="142" w:firstLine="852"/>
        <w:jc w:val="both"/>
        <w:rPr>
          <w:rFonts w:ascii="Georgia" w:hAnsi="Georgia"/>
          <w:b/>
          <w:sz w:val="26"/>
          <w:szCs w:val="26"/>
        </w:rPr>
      </w:pPr>
      <w:r w:rsidRPr="009B582B">
        <w:rPr>
          <w:rFonts w:ascii="Georgia" w:hAnsi="Georgia"/>
          <w:b/>
          <w:sz w:val="26"/>
          <w:szCs w:val="26"/>
        </w:rPr>
        <w:t>Καλούμε όλους τους παράγοντες</w:t>
      </w:r>
      <w:r w:rsidR="0048237A" w:rsidRPr="009B582B">
        <w:rPr>
          <w:rFonts w:ascii="Georgia" w:hAnsi="Georgia"/>
          <w:b/>
          <w:sz w:val="26"/>
          <w:szCs w:val="26"/>
        </w:rPr>
        <w:t xml:space="preserve"> της Δικαιοσύνης</w:t>
      </w:r>
      <w:r w:rsidRPr="009B582B">
        <w:rPr>
          <w:rFonts w:ascii="Georgia" w:hAnsi="Georgia"/>
          <w:b/>
          <w:sz w:val="26"/>
          <w:szCs w:val="26"/>
        </w:rPr>
        <w:t xml:space="preserve"> </w:t>
      </w:r>
      <w:r w:rsidR="00E75AB4" w:rsidRPr="009B582B">
        <w:rPr>
          <w:rFonts w:ascii="Georgia" w:hAnsi="Georgia"/>
          <w:b/>
          <w:sz w:val="26"/>
          <w:szCs w:val="26"/>
        </w:rPr>
        <w:t>να σεβαστούν το ωράριο λειτουργίας των ακροατηρίων και να μην προβαίνουν  σε ενέργειες  πίεσης προ</w:t>
      </w:r>
      <w:r w:rsidR="0048237A" w:rsidRPr="009B582B">
        <w:rPr>
          <w:rFonts w:ascii="Georgia" w:hAnsi="Georgia"/>
          <w:b/>
          <w:sz w:val="26"/>
          <w:szCs w:val="26"/>
        </w:rPr>
        <w:t>ς τους Γραμματείς  για την μη τή</w:t>
      </w:r>
      <w:r w:rsidR="00E75AB4" w:rsidRPr="009B582B">
        <w:rPr>
          <w:rFonts w:ascii="Georgia" w:hAnsi="Georgia"/>
          <w:b/>
          <w:sz w:val="26"/>
          <w:szCs w:val="26"/>
        </w:rPr>
        <w:t xml:space="preserve">ρησή του. </w:t>
      </w:r>
    </w:p>
    <w:p w:rsidR="008A5F85" w:rsidRPr="009B582B" w:rsidRDefault="00E75AB4" w:rsidP="009B582B">
      <w:pPr>
        <w:spacing w:line="360" w:lineRule="auto"/>
        <w:ind w:left="-426" w:right="142" w:firstLine="852"/>
        <w:jc w:val="both"/>
        <w:rPr>
          <w:rFonts w:ascii="Georgia" w:hAnsi="Georgia"/>
          <w:sz w:val="26"/>
          <w:szCs w:val="26"/>
        </w:rPr>
      </w:pPr>
      <w:r w:rsidRPr="009B582B">
        <w:rPr>
          <w:rFonts w:ascii="Georgia" w:hAnsi="Georgia"/>
          <w:b/>
          <w:sz w:val="26"/>
          <w:szCs w:val="26"/>
        </w:rPr>
        <w:t xml:space="preserve">Το Δ.Σ. του Συλλόγου </w:t>
      </w:r>
      <w:r w:rsidR="008A5F85" w:rsidRPr="009B582B">
        <w:rPr>
          <w:rFonts w:ascii="Georgia" w:hAnsi="Georgia"/>
          <w:b/>
          <w:sz w:val="26"/>
          <w:szCs w:val="26"/>
        </w:rPr>
        <w:t>μας,</w:t>
      </w:r>
      <w:r w:rsidRPr="009B582B">
        <w:rPr>
          <w:rFonts w:ascii="Georgia" w:hAnsi="Georgia"/>
          <w:b/>
          <w:sz w:val="26"/>
          <w:szCs w:val="26"/>
        </w:rPr>
        <w:t xml:space="preserve">  δηλώνει</w:t>
      </w:r>
      <w:r w:rsidR="008A5F85" w:rsidRPr="009B582B">
        <w:rPr>
          <w:rFonts w:ascii="Georgia" w:hAnsi="Georgia"/>
          <w:b/>
          <w:sz w:val="26"/>
          <w:szCs w:val="26"/>
        </w:rPr>
        <w:t xml:space="preserve"> κατηγορηματικά</w:t>
      </w:r>
      <w:r w:rsidR="008A5F85" w:rsidRPr="009B582B">
        <w:rPr>
          <w:rFonts w:ascii="Georgia" w:hAnsi="Georgia"/>
          <w:sz w:val="26"/>
          <w:szCs w:val="26"/>
        </w:rPr>
        <w:t xml:space="preserve"> και προς κάθε κατεύθυνση,</w:t>
      </w:r>
      <w:r w:rsidRPr="009B582B">
        <w:rPr>
          <w:rFonts w:ascii="Georgia" w:hAnsi="Georgia"/>
          <w:sz w:val="26"/>
          <w:szCs w:val="26"/>
        </w:rPr>
        <w:t xml:space="preserve"> </w:t>
      </w:r>
      <w:r w:rsidRPr="009B582B">
        <w:rPr>
          <w:rFonts w:ascii="Georgia" w:hAnsi="Georgia"/>
          <w:b/>
          <w:sz w:val="26"/>
          <w:szCs w:val="26"/>
        </w:rPr>
        <w:t xml:space="preserve">ότι θα προασπίσει </w:t>
      </w:r>
      <w:r w:rsidR="00FE358B" w:rsidRPr="009B582B">
        <w:rPr>
          <w:rFonts w:ascii="Georgia" w:hAnsi="Georgia"/>
          <w:b/>
          <w:sz w:val="26"/>
          <w:szCs w:val="26"/>
        </w:rPr>
        <w:t>με κάθε τρόπο το ωράριο λειτουργίας των ακρ</w:t>
      </w:r>
      <w:r w:rsidR="008A5F85" w:rsidRPr="009B582B">
        <w:rPr>
          <w:rFonts w:ascii="Georgia" w:hAnsi="Georgia"/>
          <w:b/>
          <w:sz w:val="26"/>
          <w:szCs w:val="26"/>
        </w:rPr>
        <w:t>οατηρίων</w:t>
      </w:r>
      <w:r w:rsidR="008A5F85" w:rsidRPr="009B582B">
        <w:rPr>
          <w:rFonts w:ascii="Georgia" w:hAnsi="Georgia"/>
          <w:sz w:val="26"/>
          <w:szCs w:val="26"/>
        </w:rPr>
        <w:t xml:space="preserve"> και θα αποτρέψει τις όποιες</w:t>
      </w:r>
      <w:r w:rsidR="00FE358B" w:rsidRPr="009B582B">
        <w:rPr>
          <w:rFonts w:ascii="Georgia" w:hAnsi="Georgia"/>
          <w:sz w:val="26"/>
          <w:szCs w:val="26"/>
        </w:rPr>
        <w:t xml:space="preserve"> σκ</w:t>
      </w:r>
      <w:r w:rsidR="008A5F85" w:rsidRPr="009B582B">
        <w:rPr>
          <w:rFonts w:ascii="Georgia" w:hAnsi="Georgia"/>
          <w:sz w:val="26"/>
          <w:szCs w:val="26"/>
        </w:rPr>
        <w:t>έψεις ορισμένων για επαναφορά στις απαράδεκτες εργασιακές συνθήκες του παρελθόντος</w:t>
      </w:r>
      <w:r w:rsidR="00283FB9" w:rsidRPr="009B582B">
        <w:rPr>
          <w:rFonts w:ascii="Georgia" w:hAnsi="Georgia"/>
          <w:sz w:val="26"/>
          <w:szCs w:val="26"/>
        </w:rPr>
        <w:t>,</w:t>
      </w:r>
      <w:r w:rsidR="008A5F85" w:rsidRPr="009B582B">
        <w:rPr>
          <w:rFonts w:ascii="Georgia" w:hAnsi="Georgia"/>
          <w:sz w:val="26"/>
          <w:szCs w:val="26"/>
        </w:rPr>
        <w:t xml:space="preserve"> τότε που τα Δικαστήρια συνεδρίαζαν μέχρι</w:t>
      </w:r>
      <w:r w:rsidR="009B582B" w:rsidRPr="009B582B">
        <w:rPr>
          <w:rFonts w:ascii="Georgia" w:hAnsi="Georgia"/>
          <w:sz w:val="26"/>
          <w:szCs w:val="26"/>
        </w:rPr>
        <w:t xml:space="preserve"> αργά</w:t>
      </w:r>
      <w:r w:rsidR="008A5F85" w:rsidRPr="009B582B">
        <w:rPr>
          <w:rFonts w:ascii="Georgia" w:hAnsi="Georgia"/>
          <w:sz w:val="26"/>
          <w:szCs w:val="26"/>
        </w:rPr>
        <w:t xml:space="preserve"> την νύχτα… </w:t>
      </w:r>
    </w:p>
    <w:p w:rsidR="00026F22" w:rsidRPr="002F4F8D" w:rsidRDefault="008A5F85" w:rsidP="009B582B">
      <w:pPr>
        <w:spacing w:line="360" w:lineRule="auto"/>
        <w:ind w:left="-426" w:right="142" w:firstLine="852"/>
        <w:jc w:val="both"/>
        <w:rPr>
          <w:rFonts w:ascii="Georgia" w:hAnsi="Georgia"/>
          <w:sz w:val="28"/>
          <w:szCs w:val="28"/>
        </w:rPr>
      </w:pPr>
      <w:r w:rsidRPr="009B582B">
        <w:rPr>
          <w:rFonts w:ascii="Georgia" w:hAnsi="Georgia"/>
          <w:b/>
          <w:sz w:val="26"/>
          <w:szCs w:val="26"/>
        </w:rPr>
        <w:t>Θα αγωνιστούμε δε για τ</w:t>
      </w:r>
      <w:r w:rsidR="002F4F8D" w:rsidRPr="009B582B">
        <w:rPr>
          <w:rFonts w:ascii="Georgia" w:hAnsi="Georgia"/>
          <w:b/>
          <w:sz w:val="26"/>
          <w:szCs w:val="26"/>
        </w:rPr>
        <w:t xml:space="preserve">ην προστασία των συναδέλφων </w:t>
      </w:r>
      <w:r w:rsidRPr="009B582B">
        <w:rPr>
          <w:rFonts w:ascii="Georgia" w:hAnsi="Georgia"/>
          <w:b/>
          <w:sz w:val="26"/>
          <w:szCs w:val="26"/>
        </w:rPr>
        <w:t>μας</w:t>
      </w:r>
      <w:r w:rsidRPr="009B582B">
        <w:rPr>
          <w:rFonts w:ascii="Georgia" w:hAnsi="Georgia"/>
          <w:sz w:val="26"/>
          <w:szCs w:val="26"/>
        </w:rPr>
        <w:t xml:space="preserve"> που λόγω του μεγάλου όγκου εργασίας  που τους έχει </w:t>
      </w:r>
      <w:r w:rsidR="009B582B" w:rsidRPr="009B582B">
        <w:rPr>
          <w:rFonts w:ascii="Georgia" w:hAnsi="Georgia"/>
          <w:sz w:val="26"/>
          <w:szCs w:val="26"/>
        </w:rPr>
        <w:t>“</w:t>
      </w:r>
      <w:r w:rsidRPr="009B582B">
        <w:rPr>
          <w:rFonts w:ascii="Georgia" w:hAnsi="Georgia"/>
          <w:sz w:val="26"/>
          <w:szCs w:val="26"/>
        </w:rPr>
        <w:t>επιβληθεί</w:t>
      </w:r>
      <w:r w:rsidR="009B582B" w:rsidRPr="009B582B">
        <w:rPr>
          <w:rFonts w:ascii="Georgia" w:hAnsi="Georgia"/>
          <w:sz w:val="26"/>
          <w:szCs w:val="26"/>
        </w:rPr>
        <w:t xml:space="preserve">”, υπάρχει άμεσος κίνδυνος για την υγεία τους αλλά και για άσκηση </w:t>
      </w:r>
      <w:r w:rsidR="002F4F8D" w:rsidRPr="009B582B">
        <w:rPr>
          <w:rFonts w:ascii="Georgia" w:hAnsi="Georgia"/>
          <w:sz w:val="26"/>
          <w:szCs w:val="26"/>
        </w:rPr>
        <w:t>πειθαρχικών διώξεων λόγω λαθών.</w:t>
      </w:r>
      <w:r w:rsidR="00026F22" w:rsidRPr="009B582B">
        <w:rPr>
          <w:rFonts w:ascii="Georgia" w:hAnsi="Georgia"/>
          <w:sz w:val="26"/>
          <w:szCs w:val="26"/>
        </w:rPr>
        <w:t xml:space="preserve"> </w:t>
      </w:r>
    </w:p>
    <w:p w:rsidR="00BF3B98" w:rsidRPr="009B582B" w:rsidRDefault="00BF3B98" w:rsidP="00504644">
      <w:pPr>
        <w:ind w:left="-720" w:right="-146" w:firstLine="540"/>
        <w:jc w:val="both"/>
        <w:rPr>
          <w:rFonts w:ascii="Georgia" w:hAnsi="Georgia"/>
          <w:sz w:val="4"/>
          <w:szCs w:val="4"/>
        </w:rPr>
      </w:pPr>
    </w:p>
    <w:p w:rsidR="00BF3B98" w:rsidRPr="009B582B" w:rsidRDefault="009B582B" w:rsidP="009B582B">
      <w:pPr>
        <w:ind w:left="-720" w:right="-146" w:firstLine="540"/>
        <w:rPr>
          <w:rFonts w:ascii="Georgia" w:hAnsi="Georgia"/>
          <w:b/>
          <w:sz w:val="26"/>
          <w:szCs w:val="26"/>
        </w:rPr>
      </w:pPr>
      <w:r>
        <w:rPr>
          <w:rFonts w:ascii="Georgia" w:hAnsi="Georgia"/>
          <w:b/>
          <w:sz w:val="26"/>
          <w:szCs w:val="26"/>
        </w:rPr>
        <w:t xml:space="preserve">                                                         </w:t>
      </w:r>
      <w:r w:rsidR="00BF3B98" w:rsidRPr="009B582B">
        <w:rPr>
          <w:rFonts w:ascii="Georgia" w:hAnsi="Georgia"/>
          <w:b/>
          <w:sz w:val="26"/>
          <w:szCs w:val="26"/>
        </w:rPr>
        <w:t>Για το Δ.Σ.</w:t>
      </w:r>
    </w:p>
    <w:p w:rsidR="00BF3B98" w:rsidRPr="002F4F8D" w:rsidRDefault="00BF3B98" w:rsidP="00916662">
      <w:pPr>
        <w:ind w:left="-720" w:right="-146" w:firstLine="540"/>
        <w:jc w:val="both"/>
        <w:rPr>
          <w:rFonts w:ascii="Georgia" w:hAnsi="Georgia"/>
          <w:sz w:val="28"/>
          <w:szCs w:val="28"/>
        </w:rPr>
      </w:pPr>
    </w:p>
    <w:p w:rsidR="00BF3B98" w:rsidRPr="009B582B" w:rsidRDefault="009B582B" w:rsidP="00916662">
      <w:pPr>
        <w:ind w:left="-720" w:right="-146" w:firstLine="540"/>
        <w:jc w:val="both"/>
        <w:rPr>
          <w:rFonts w:ascii="Georgia" w:hAnsi="Georgia"/>
          <w:b/>
          <w:sz w:val="26"/>
          <w:szCs w:val="26"/>
        </w:rPr>
      </w:pPr>
      <w:r>
        <w:rPr>
          <w:rFonts w:ascii="Georgia" w:hAnsi="Georgia"/>
          <w:b/>
          <w:sz w:val="28"/>
          <w:szCs w:val="28"/>
        </w:rPr>
        <w:t xml:space="preserve">  </w:t>
      </w:r>
      <w:r w:rsidR="00916662" w:rsidRPr="002F4F8D">
        <w:rPr>
          <w:rFonts w:ascii="Georgia" w:hAnsi="Georgia"/>
          <w:b/>
          <w:sz w:val="28"/>
          <w:szCs w:val="28"/>
        </w:rPr>
        <w:t xml:space="preserve">      </w:t>
      </w:r>
      <w:r w:rsidR="00BF3B98" w:rsidRPr="009B582B">
        <w:rPr>
          <w:rFonts w:ascii="Georgia" w:hAnsi="Georgia"/>
          <w:b/>
          <w:sz w:val="26"/>
          <w:szCs w:val="26"/>
        </w:rPr>
        <w:t xml:space="preserve">Ο Πρόεδρος                                               </w:t>
      </w:r>
      <w:r w:rsidR="00916662" w:rsidRPr="009B582B">
        <w:rPr>
          <w:rFonts w:ascii="Georgia" w:hAnsi="Georgia"/>
          <w:b/>
          <w:sz w:val="26"/>
          <w:szCs w:val="26"/>
        </w:rPr>
        <w:t xml:space="preserve"> </w:t>
      </w:r>
      <w:r w:rsidR="00DD2C84" w:rsidRPr="009B582B">
        <w:rPr>
          <w:rFonts w:ascii="Georgia" w:hAnsi="Georgia"/>
          <w:b/>
          <w:sz w:val="26"/>
          <w:szCs w:val="26"/>
        </w:rPr>
        <w:t xml:space="preserve"> </w:t>
      </w:r>
      <w:r>
        <w:rPr>
          <w:rFonts w:ascii="Georgia" w:hAnsi="Georgia"/>
          <w:b/>
          <w:sz w:val="26"/>
          <w:szCs w:val="26"/>
        </w:rPr>
        <w:t xml:space="preserve">  </w:t>
      </w:r>
      <w:r w:rsidR="00DD2C84" w:rsidRPr="009B582B">
        <w:rPr>
          <w:rFonts w:ascii="Georgia" w:hAnsi="Georgia"/>
          <w:b/>
          <w:sz w:val="26"/>
          <w:szCs w:val="26"/>
        </w:rPr>
        <w:t xml:space="preserve">       </w:t>
      </w:r>
      <w:r>
        <w:rPr>
          <w:rFonts w:ascii="Georgia" w:hAnsi="Georgia"/>
          <w:b/>
          <w:sz w:val="26"/>
          <w:szCs w:val="26"/>
        </w:rPr>
        <w:t xml:space="preserve"> </w:t>
      </w:r>
      <w:r w:rsidR="00DD2C84" w:rsidRPr="009B582B">
        <w:rPr>
          <w:rFonts w:ascii="Georgia" w:hAnsi="Georgia"/>
          <w:b/>
          <w:sz w:val="26"/>
          <w:szCs w:val="26"/>
        </w:rPr>
        <w:t xml:space="preserve">  </w:t>
      </w:r>
      <w:r>
        <w:rPr>
          <w:rFonts w:ascii="Georgia" w:hAnsi="Georgia"/>
          <w:b/>
          <w:sz w:val="26"/>
          <w:szCs w:val="26"/>
        </w:rPr>
        <w:t xml:space="preserve"> </w:t>
      </w:r>
      <w:r w:rsidR="00BF3B98" w:rsidRPr="009B582B">
        <w:rPr>
          <w:rFonts w:ascii="Georgia" w:hAnsi="Georgia"/>
          <w:b/>
          <w:sz w:val="26"/>
          <w:szCs w:val="26"/>
        </w:rPr>
        <w:t>O Γεν. Γραμματέας</w:t>
      </w:r>
    </w:p>
    <w:p w:rsidR="00BF3B98" w:rsidRPr="009B582B" w:rsidRDefault="00BF3B98" w:rsidP="00916662">
      <w:pPr>
        <w:ind w:left="-720" w:right="-146" w:firstLine="540"/>
        <w:jc w:val="both"/>
        <w:rPr>
          <w:rFonts w:ascii="Georgia" w:hAnsi="Georgia"/>
          <w:b/>
          <w:sz w:val="26"/>
          <w:szCs w:val="26"/>
        </w:rPr>
      </w:pPr>
    </w:p>
    <w:p w:rsidR="00BF3B98" w:rsidRPr="009B582B" w:rsidRDefault="00916662" w:rsidP="00916662">
      <w:pPr>
        <w:ind w:left="-720" w:right="-146" w:firstLine="540"/>
        <w:jc w:val="both"/>
        <w:rPr>
          <w:rFonts w:ascii="Georgia" w:hAnsi="Georgia"/>
          <w:b/>
          <w:sz w:val="26"/>
          <w:szCs w:val="26"/>
        </w:rPr>
      </w:pPr>
      <w:r w:rsidRPr="009B582B">
        <w:rPr>
          <w:rFonts w:ascii="Georgia" w:hAnsi="Georgia"/>
          <w:b/>
          <w:sz w:val="26"/>
          <w:szCs w:val="26"/>
        </w:rPr>
        <w:t xml:space="preserve">    </w:t>
      </w:r>
      <w:r w:rsidR="00BF3B98" w:rsidRPr="009B582B">
        <w:rPr>
          <w:rFonts w:ascii="Georgia" w:hAnsi="Georgia"/>
          <w:b/>
          <w:sz w:val="26"/>
          <w:szCs w:val="26"/>
        </w:rPr>
        <w:t xml:space="preserve">Θανάσης Κόκκινος                            </w:t>
      </w:r>
      <w:r w:rsidR="00DD2C84" w:rsidRPr="009B582B">
        <w:rPr>
          <w:rFonts w:ascii="Georgia" w:hAnsi="Georgia"/>
          <w:b/>
          <w:sz w:val="26"/>
          <w:szCs w:val="26"/>
        </w:rPr>
        <w:t xml:space="preserve">         </w:t>
      </w:r>
      <w:r w:rsidR="009B582B">
        <w:rPr>
          <w:rFonts w:ascii="Georgia" w:hAnsi="Georgia"/>
          <w:b/>
          <w:sz w:val="26"/>
          <w:szCs w:val="26"/>
        </w:rPr>
        <w:t xml:space="preserve">      </w:t>
      </w:r>
      <w:r w:rsidR="00DD2C84" w:rsidRPr="009B582B">
        <w:rPr>
          <w:rFonts w:ascii="Georgia" w:hAnsi="Georgia"/>
          <w:b/>
          <w:sz w:val="26"/>
          <w:szCs w:val="26"/>
        </w:rPr>
        <w:t xml:space="preserve">   </w:t>
      </w:r>
      <w:r w:rsidRPr="009B582B">
        <w:rPr>
          <w:rFonts w:ascii="Georgia" w:hAnsi="Georgia"/>
          <w:b/>
          <w:sz w:val="26"/>
          <w:szCs w:val="26"/>
        </w:rPr>
        <w:t xml:space="preserve"> </w:t>
      </w:r>
      <w:r w:rsidR="00BF3B98" w:rsidRPr="009B582B">
        <w:rPr>
          <w:rFonts w:ascii="Georgia" w:hAnsi="Georgia"/>
          <w:b/>
          <w:sz w:val="26"/>
          <w:szCs w:val="26"/>
        </w:rPr>
        <w:t>Σωτήρης Τριπολιτσιώτης</w:t>
      </w:r>
    </w:p>
    <w:p w:rsidR="00BF3B98" w:rsidRPr="002F4F8D" w:rsidRDefault="00BF3B98" w:rsidP="00916662">
      <w:pPr>
        <w:ind w:left="-720" w:right="-146" w:firstLine="540"/>
        <w:jc w:val="both"/>
        <w:rPr>
          <w:rFonts w:ascii="Georgia" w:hAnsi="Georgia"/>
          <w:sz w:val="28"/>
          <w:szCs w:val="28"/>
        </w:rPr>
      </w:pPr>
    </w:p>
    <w:sectPr w:rsidR="00BF3B98" w:rsidRPr="002F4F8D" w:rsidSect="007F1358">
      <w:pgSz w:w="11906" w:h="16838"/>
      <w:pgMar w:top="0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4453"/>
    <w:multiLevelType w:val="hybridMultilevel"/>
    <w:tmpl w:val="EFB6B1D4"/>
    <w:lvl w:ilvl="0" w:tplc="ABE2AE66">
      <w:numFmt w:val="bullet"/>
      <w:lvlText w:val="-"/>
      <w:lvlJc w:val="left"/>
      <w:pPr>
        <w:ind w:left="0" w:hanging="360"/>
      </w:pPr>
      <w:rPr>
        <w:rFonts w:ascii="Georgia" w:eastAsia="Times New Roman" w:hAnsi="Georgi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A2E1C6C"/>
    <w:multiLevelType w:val="hybridMultilevel"/>
    <w:tmpl w:val="14F41326"/>
    <w:lvl w:ilvl="0" w:tplc="0408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6CC1D1F"/>
    <w:multiLevelType w:val="hybridMultilevel"/>
    <w:tmpl w:val="28A22B10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C3569B"/>
    <w:multiLevelType w:val="hybridMultilevel"/>
    <w:tmpl w:val="F3F20FF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4949BE"/>
    <w:multiLevelType w:val="hybridMultilevel"/>
    <w:tmpl w:val="672C90C0"/>
    <w:lvl w:ilvl="0" w:tplc="0408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465B650C"/>
    <w:multiLevelType w:val="hybridMultilevel"/>
    <w:tmpl w:val="832A5406"/>
    <w:lvl w:ilvl="0" w:tplc="0408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6">
    <w:nsid w:val="6162496F"/>
    <w:multiLevelType w:val="hybridMultilevel"/>
    <w:tmpl w:val="077458C8"/>
    <w:lvl w:ilvl="0" w:tplc="64DA9C7A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647816A4"/>
    <w:multiLevelType w:val="hybridMultilevel"/>
    <w:tmpl w:val="83BC6492"/>
    <w:lvl w:ilvl="0" w:tplc="CFF68536">
      <w:start w:val="1"/>
      <w:numFmt w:val="bullet"/>
      <w:lvlText w:val=""/>
      <w:lvlJc w:val="left"/>
      <w:pPr>
        <w:tabs>
          <w:tab w:val="num" w:pos="1554"/>
        </w:tabs>
        <w:ind w:left="1554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8">
    <w:nsid w:val="6CA133D8"/>
    <w:multiLevelType w:val="hybridMultilevel"/>
    <w:tmpl w:val="69045CC4"/>
    <w:lvl w:ilvl="0" w:tplc="0408000B">
      <w:start w:val="1"/>
      <w:numFmt w:val="bullet"/>
      <w:lvlText w:val=""/>
      <w:lvlJc w:val="left"/>
      <w:pPr>
        <w:ind w:left="106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E66BB1"/>
    <w:rsid w:val="000074AF"/>
    <w:rsid w:val="00021037"/>
    <w:rsid w:val="00026F22"/>
    <w:rsid w:val="000430C6"/>
    <w:rsid w:val="00071BDA"/>
    <w:rsid w:val="000758FD"/>
    <w:rsid w:val="000F4425"/>
    <w:rsid w:val="0010249F"/>
    <w:rsid w:val="00106E17"/>
    <w:rsid w:val="00123919"/>
    <w:rsid w:val="00132965"/>
    <w:rsid w:val="00133B08"/>
    <w:rsid w:val="00144E5E"/>
    <w:rsid w:val="001557BF"/>
    <w:rsid w:val="00183302"/>
    <w:rsid w:val="00191C8F"/>
    <w:rsid w:val="0019519A"/>
    <w:rsid w:val="001A4EF2"/>
    <w:rsid w:val="001C395A"/>
    <w:rsid w:val="001E6951"/>
    <w:rsid w:val="00260BDD"/>
    <w:rsid w:val="00283FB9"/>
    <w:rsid w:val="002A1E89"/>
    <w:rsid w:val="002A4CBA"/>
    <w:rsid w:val="002A6FB2"/>
    <w:rsid w:val="002C137C"/>
    <w:rsid w:val="002C38AA"/>
    <w:rsid w:val="002D5128"/>
    <w:rsid w:val="002E670C"/>
    <w:rsid w:val="002F4F8D"/>
    <w:rsid w:val="00341FF0"/>
    <w:rsid w:val="003543DC"/>
    <w:rsid w:val="00382165"/>
    <w:rsid w:val="003A52B2"/>
    <w:rsid w:val="003A563D"/>
    <w:rsid w:val="003A76C7"/>
    <w:rsid w:val="003B52D2"/>
    <w:rsid w:val="003D20D9"/>
    <w:rsid w:val="003E7AA8"/>
    <w:rsid w:val="0041646D"/>
    <w:rsid w:val="00421D88"/>
    <w:rsid w:val="00432545"/>
    <w:rsid w:val="00432AD8"/>
    <w:rsid w:val="00440338"/>
    <w:rsid w:val="00445253"/>
    <w:rsid w:val="00451351"/>
    <w:rsid w:val="0048237A"/>
    <w:rsid w:val="004A02B2"/>
    <w:rsid w:val="004E2CBE"/>
    <w:rsid w:val="005013A4"/>
    <w:rsid w:val="00504644"/>
    <w:rsid w:val="00521E44"/>
    <w:rsid w:val="005278A3"/>
    <w:rsid w:val="005827A2"/>
    <w:rsid w:val="005934CF"/>
    <w:rsid w:val="005A62FC"/>
    <w:rsid w:val="005C3439"/>
    <w:rsid w:val="005E011F"/>
    <w:rsid w:val="005E1FD3"/>
    <w:rsid w:val="005F5893"/>
    <w:rsid w:val="0060126B"/>
    <w:rsid w:val="00601AF5"/>
    <w:rsid w:val="00602521"/>
    <w:rsid w:val="006037DD"/>
    <w:rsid w:val="00605B06"/>
    <w:rsid w:val="00607315"/>
    <w:rsid w:val="0061267D"/>
    <w:rsid w:val="00616739"/>
    <w:rsid w:val="006E6340"/>
    <w:rsid w:val="0070461C"/>
    <w:rsid w:val="00776E8E"/>
    <w:rsid w:val="007B6CAC"/>
    <w:rsid w:val="007C3782"/>
    <w:rsid w:val="007C7A8B"/>
    <w:rsid w:val="007D1CAC"/>
    <w:rsid w:val="007D44A7"/>
    <w:rsid w:val="007D5013"/>
    <w:rsid w:val="007D5734"/>
    <w:rsid w:val="007D58D6"/>
    <w:rsid w:val="007F1358"/>
    <w:rsid w:val="007F3128"/>
    <w:rsid w:val="0080231C"/>
    <w:rsid w:val="00805215"/>
    <w:rsid w:val="0087637D"/>
    <w:rsid w:val="00895498"/>
    <w:rsid w:val="008A5F85"/>
    <w:rsid w:val="008B0C1C"/>
    <w:rsid w:val="008D0C49"/>
    <w:rsid w:val="008F51CB"/>
    <w:rsid w:val="00916662"/>
    <w:rsid w:val="00930B4F"/>
    <w:rsid w:val="0093737F"/>
    <w:rsid w:val="0094101B"/>
    <w:rsid w:val="00942A93"/>
    <w:rsid w:val="0096210A"/>
    <w:rsid w:val="00962EFE"/>
    <w:rsid w:val="00962F68"/>
    <w:rsid w:val="0096710C"/>
    <w:rsid w:val="00974692"/>
    <w:rsid w:val="009816A7"/>
    <w:rsid w:val="00982330"/>
    <w:rsid w:val="00991E67"/>
    <w:rsid w:val="009942C6"/>
    <w:rsid w:val="009960C3"/>
    <w:rsid w:val="009A52E8"/>
    <w:rsid w:val="009A5638"/>
    <w:rsid w:val="009A68B8"/>
    <w:rsid w:val="009B3C9A"/>
    <w:rsid w:val="009B582B"/>
    <w:rsid w:val="009C02F2"/>
    <w:rsid w:val="009D4486"/>
    <w:rsid w:val="009E7EBA"/>
    <w:rsid w:val="00A13646"/>
    <w:rsid w:val="00A47A34"/>
    <w:rsid w:val="00A72A46"/>
    <w:rsid w:val="00A7719D"/>
    <w:rsid w:val="00A919CA"/>
    <w:rsid w:val="00AA2D96"/>
    <w:rsid w:val="00AC59CF"/>
    <w:rsid w:val="00AD747D"/>
    <w:rsid w:val="00AF05C9"/>
    <w:rsid w:val="00B1122F"/>
    <w:rsid w:val="00B30D2C"/>
    <w:rsid w:val="00B465C1"/>
    <w:rsid w:val="00B56B65"/>
    <w:rsid w:val="00B93109"/>
    <w:rsid w:val="00BF3B98"/>
    <w:rsid w:val="00BF604C"/>
    <w:rsid w:val="00C002E7"/>
    <w:rsid w:val="00C101A9"/>
    <w:rsid w:val="00C3367F"/>
    <w:rsid w:val="00C56996"/>
    <w:rsid w:val="00C70E01"/>
    <w:rsid w:val="00C777F0"/>
    <w:rsid w:val="00C86351"/>
    <w:rsid w:val="00CB1CAA"/>
    <w:rsid w:val="00CD367B"/>
    <w:rsid w:val="00CD3DA9"/>
    <w:rsid w:val="00D0260A"/>
    <w:rsid w:val="00D1569D"/>
    <w:rsid w:val="00D17B99"/>
    <w:rsid w:val="00DA3623"/>
    <w:rsid w:val="00DB1950"/>
    <w:rsid w:val="00DC60A8"/>
    <w:rsid w:val="00DD2C84"/>
    <w:rsid w:val="00DD6798"/>
    <w:rsid w:val="00DD688A"/>
    <w:rsid w:val="00DF7D40"/>
    <w:rsid w:val="00E1763B"/>
    <w:rsid w:val="00E30525"/>
    <w:rsid w:val="00E66BB1"/>
    <w:rsid w:val="00E75AB4"/>
    <w:rsid w:val="00EB5768"/>
    <w:rsid w:val="00EC589B"/>
    <w:rsid w:val="00F54CA4"/>
    <w:rsid w:val="00F9489A"/>
    <w:rsid w:val="00FA3A34"/>
    <w:rsid w:val="00FB3EEE"/>
    <w:rsid w:val="00FD4035"/>
    <w:rsid w:val="00FE358B"/>
    <w:rsid w:val="00FF3FA8"/>
    <w:rsid w:val="00FF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66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B56B65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5">
    <w:name w:val="Body Text"/>
    <w:basedOn w:val="a"/>
    <w:rsid w:val="00440338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805215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2E670C"/>
    <w:pPr>
      <w:spacing w:before="300" w:line="520" w:lineRule="exact"/>
      <w:ind w:left="720"/>
      <w:contextualSpacing/>
      <w:jc w:val="both"/>
    </w:pPr>
    <w:rPr>
      <w:spacing w:val="14"/>
      <w:sz w:val="28"/>
    </w:rPr>
  </w:style>
  <w:style w:type="character" w:customStyle="1" w:styleId="textexposedshow">
    <w:name w:val="text_exposed_show"/>
    <w:basedOn w:val="a0"/>
    <w:rsid w:val="00F9489A"/>
  </w:style>
  <w:style w:type="character" w:styleId="-">
    <w:name w:val="Hyperlink"/>
    <w:basedOn w:val="a0"/>
    <w:rsid w:val="001951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ΣΤΑΤΙΣΤΙΚΑ ΜΙΚΡΟΔΙΑΦΟΡΩΝ ΕΙΡΗΝΟΔΙΚΕΙΟΥ ΑΘΗΝΩΝ</vt:lpstr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ΣΤΑΤΙΣΤΙΚΑ ΜΙΚΡΟΔΙΑΦΟΡΩΝ ΕΙΡΗΝΟΔΙΚΕΙΟΥ ΑΘΗΝΩΝ</dc:title>
  <dc:creator>.</dc:creator>
  <cp:lastModifiedBy>Demitra Pitaouli</cp:lastModifiedBy>
  <cp:revision>2</cp:revision>
  <cp:lastPrinted>2018-03-13T07:05:00Z</cp:lastPrinted>
  <dcterms:created xsi:type="dcterms:W3CDTF">2018-03-13T08:57:00Z</dcterms:created>
  <dcterms:modified xsi:type="dcterms:W3CDTF">2018-03-13T08:57:00Z</dcterms:modified>
</cp:coreProperties>
</file>