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4345F" w:rsidRDefault="008C18EA">
      <w:pPr>
        <w:pStyle w:val="a4"/>
        <w:spacing w:line="360" w:lineRule="auto"/>
        <w:jc w:val="left"/>
        <w:rPr>
          <w:rFonts w:ascii="Tahoma" w:hAnsi="Tahoma" w:cs="Tahoma"/>
          <w:sz w:val="18"/>
          <w:szCs w:val="18"/>
        </w:rPr>
      </w:pPr>
      <w:r>
        <w:rPr>
          <w:rFonts w:ascii="Tahoma" w:eastAsia="Tahoma" w:hAnsi="Tahoma" w:cs="Tahoma"/>
          <w:noProof/>
          <w:sz w:val="30"/>
          <w:szCs w:val="30"/>
          <w:u w:val="none"/>
          <w:lang w:eastAsia="el-GR"/>
        </w:rPr>
        <w:drawing>
          <wp:anchor distT="0" distB="0" distL="114935" distR="114935" simplePos="0" relativeHeight="251657216" behindDoc="1" locked="0" layoutInCell="1" allowOverlap="1">
            <wp:simplePos x="0" y="0"/>
            <wp:positionH relativeFrom="column">
              <wp:posOffset>-885190</wp:posOffset>
            </wp:positionH>
            <wp:positionV relativeFrom="paragraph">
              <wp:posOffset>-168910</wp:posOffset>
            </wp:positionV>
            <wp:extent cx="932815" cy="932815"/>
            <wp:effectExtent l="19050" t="0" r="635" b="0"/>
            <wp:wrapTight wrapText="bothSides">
              <wp:wrapPolygon edited="0">
                <wp:start x="-441" y="0"/>
                <wp:lineTo x="-441" y="21174"/>
                <wp:lineTo x="21615" y="21174"/>
                <wp:lineTo x="21615" y="0"/>
                <wp:lineTo x="-441"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lum contrast="18000"/>
                    </a:blip>
                    <a:srcRect/>
                    <a:stretch>
                      <a:fillRect/>
                    </a:stretch>
                  </pic:blipFill>
                  <pic:spPr bwMode="auto">
                    <a:xfrm>
                      <a:off x="0" y="0"/>
                      <a:ext cx="932815" cy="932815"/>
                    </a:xfrm>
                    <a:prstGeom prst="rect">
                      <a:avLst/>
                    </a:prstGeom>
                    <a:solidFill>
                      <a:srgbClr val="FFFFFF"/>
                    </a:solidFill>
                    <a:ln w="9525">
                      <a:noFill/>
                      <a:miter lim="800000"/>
                      <a:headEnd/>
                      <a:tailEnd/>
                    </a:ln>
                  </pic:spPr>
                </pic:pic>
              </a:graphicData>
            </a:graphic>
          </wp:anchor>
        </w:drawing>
      </w:r>
      <w:r w:rsidR="0084345F">
        <w:rPr>
          <w:rFonts w:ascii="Tahoma" w:eastAsia="Tahoma" w:hAnsi="Tahoma" w:cs="Tahoma"/>
          <w:sz w:val="30"/>
          <w:szCs w:val="30"/>
          <w:u w:val="none"/>
        </w:rPr>
        <w:t xml:space="preserve">   </w:t>
      </w:r>
      <w:r w:rsidR="0084345F">
        <w:rPr>
          <w:rFonts w:ascii="Tahoma" w:hAnsi="Tahoma" w:cs="Tahoma"/>
          <w:sz w:val="30"/>
          <w:szCs w:val="30"/>
          <w:u w:val="none"/>
        </w:rPr>
        <w:t xml:space="preserve">ΣΥΛΛΟΓΟΣ ΔΙΚΑΣΤΙΚΩΝ ΥΠΑΛΛΗΛΩΝ ΑΘΗΝΑΣ </w:t>
      </w:r>
    </w:p>
    <w:p w:rsidR="0084345F" w:rsidRDefault="0084345F">
      <w:pPr>
        <w:spacing w:line="360" w:lineRule="auto"/>
        <w:jc w:val="center"/>
        <w:rPr>
          <w:rFonts w:ascii="Tahoma" w:hAnsi="Tahoma" w:cs="Tahoma"/>
          <w:b/>
          <w:sz w:val="18"/>
          <w:szCs w:val="18"/>
        </w:rPr>
      </w:pPr>
      <w:r>
        <w:rPr>
          <w:rFonts w:ascii="Tahoma" w:hAnsi="Tahoma" w:cs="Tahoma"/>
          <w:b/>
          <w:sz w:val="18"/>
          <w:szCs w:val="18"/>
        </w:rPr>
        <w:t>Πρώην Σχολή Ευελπίδων, Πρωτοδικείο Αθηνών, κτίριο 12, ισόγειο, Τ.Κ. 11362</w:t>
      </w:r>
    </w:p>
    <w:p w:rsidR="0084345F" w:rsidRPr="00F1087B" w:rsidRDefault="0084345F">
      <w:pPr>
        <w:spacing w:line="360" w:lineRule="auto"/>
        <w:jc w:val="center"/>
        <w:rPr>
          <w:sz w:val="4"/>
          <w:szCs w:val="4"/>
        </w:rPr>
      </w:pPr>
      <w:r>
        <w:rPr>
          <w:rFonts w:ascii="Tahoma" w:hAnsi="Tahoma" w:cs="Tahoma"/>
          <w:b/>
          <w:sz w:val="18"/>
          <w:szCs w:val="18"/>
        </w:rPr>
        <w:t xml:space="preserve">Τηλ. 210 8842403, 210 8840370, </w:t>
      </w:r>
      <w:r>
        <w:rPr>
          <w:rFonts w:ascii="Tahoma" w:hAnsi="Tahoma" w:cs="Tahoma"/>
          <w:b/>
          <w:sz w:val="18"/>
          <w:szCs w:val="18"/>
          <w:lang w:val="en-US"/>
        </w:rPr>
        <w:t>Fax</w:t>
      </w:r>
      <w:r>
        <w:rPr>
          <w:rFonts w:ascii="Tahoma" w:hAnsi="Tahoma" w:cs="Tahoma"/>
          <w:b/>
          <w:sz w:val="18"/>
          <w:szCs w:val="18"/>
        </w:rPr>
        <w:t xml:space="preserve">: 210 8842403, </w:t>
      </w:r>
      <w:r>
        <w:rPr>
          <w:rFonts w:ascii="Tahoma" w:hAnsi="Tahoma" w:cs="Tahoma"/>
          <w:b/>
          <w:sz w:val="18"/>
          <w:szCs w:val="18"/>
          <w:lang w:val="en-US"/>
        </w:rPr>
        <w:t>e</w:t>
      </w:r>
      <w:r>
        <w:rPr>
          <w:rFonts w:ascii="Tahoma" w:hAnsi="Tahoma" w:cs="Tahoma"/>
          <w:b/>
          <w:sz w:val="18"/>
          <w:szCs w:val="18"/>
        </w:rPr>
        <w:t>-</w:t>
      </w:r>
      <w:r>
        <w:rPr>
          <w:rFonts w:ascii="Tahoma" w:hAnsi="Tahoma" w:cs="Tahoma"/>
          <w:b/>
          <w:sz w:val="18"/>
          <w:szCs w:val="18"/>
          <w:lang w:val="en-US"/>
        </w:rPr>
        <w:t>mail</w:t>
      </w:r>
      <w:r>
        <w:rPr>
          <w:rFonts w:ascii="Tahoma" w:hAnsi="Tahoma" w:cs="Tahoma"/>
          <w:b/>
          <w:sz w:val="18"/>
          <w:szCs w:val="18"/>
        </w:rPr>
        <w:t>:</w:t>
      </w:r>
      <w:r w:rsidRPr="00F1087B">
        <w:rPr>
          <w:rFonts w:ascii="Tahoma" w:hAnsi="Tahoma" w:cs="Tahoma"/>
          <w:b/>
          <w:sz w:val="18"/>
          <w:szCs w:val="18"/>
          <w:lang w:val="en-US"/>
        </w:rPr>
        <w:t>info</w:t>
      </w:r>
      <w:r w:rsidRPr="00F1087B">
        <w:rPr>
          <w:rFonts w:ascii="Tahoma" w:hAnsi="Tahoma" w:cs="Tahoma"/>
          <w:b/>
          <w:sz w:val="18"/>
          <w:szCs w:val="18"/>
          <w:lang/>
        </w:rPr>
        <w:t>@</w:t>
      </w:r>
      <w:proofErr w:type="spellStart"/>
      <w:r w:rsidRPr="00F1087B">
        <w:rPr>
          <w:rFonts w:ascii="Tahoma" w:hAnsi="Tahoma" w:cs="Tahoma"/>
          <w:b/>
          <w:sz w:val="18"/>
          <w:szCs w:val="18"/>
          <w:lang w:val="en-US"/>
        </w:rPr>
        <w:t>sdya</w:t>
      </w:r>
      <w:proofErr w:type="spellEnd"/>
      <w:r w:rsidRPr="00F1087B">
        <w:rPr>
          <w:rFonts w:ascii="Tahoma" w:hAnsi="Tahoma" w:cs="Tahoma"/>
          <w:b/>
          <w:sz w:val="18"/>
          <w:szCs w:val="18"/>
          <w:lang/>
        </w:rPr>
        <w:t>.</w:t>
      </w:r>
      <w:proofErr w:type="spellStart"/>
      <w:r w:rsidRPr="00F1087B">
        <w:rPr>
          <w:rFonts w:ascii="Tahoma" w:hAnsi="Tahoma" w:cs="Tahoma"/>
          <w:b/>
          <w:sz w:val="18"/>
          <w:szCs w:val="18"/>
          <w:lang w:val="en-US"/>
        </w:rPr>
        <w:t>g</w:t>
      </w:r>
      <w:r w:rsidR="00F1087B">
        <w:rPr>
          <w:rFonts w:ascii="Tahoma" w:hAnsi="Tahoma" w:cs="Tahoma"/>
          <w:b/>
          <w:sz w:val="18"/>
          <w:szCs w:val="18"/>
          <w:lang w:val="en-US"/>
        </w:rPr>
        <w:t>r</w:t>
      </w:r>
      <w:proofErr w:type="spellEnd"/>
    </w:p>
    <w:p w:rsidR="0084345F" w:rsidRDefault="0084345F">
      <w:pPr>
        <w:spacing w:line="360" w:lineRule="auto"/>
        <w:jc w:val="center"/>
        <w:rPr>
          <w:sz w:val="4"/>
          <w:szCs w:val="4"/>
        </w:rPr>
      </w:pPr>
    </w:p>
    <w:p w:rsidR="0084345F" w:rsidRDefault="0084345F">
      <w:pPr>
        <w:jc w:val="center"/>
        <w:rPr>
          <w:rFonts w:ascii="Georgia" w:eastAsia="Georgia" w:hAnsi="Georgia" w:cs="Georgia"/>
          <w:b/>
          <w:sz w:val="20"/>
          <w:szCs w:val="20"/>
        </w:rPr>
      </w:pPr>
      <w:r>
        <w:rPr>
          <w:rFonts w:ascii="Tahoma" w:eastAsia="Tahoma" w:hAnsi="Tahoma" w:cs="Tahoma"/>
          <w:b/>
          <w:sz w:val="8"/>
          <w:szCs w:val="8"/>
        </w:rPr>
        <w:t xml:space="preserve">   </w:t>
      </w:r>
      <w:r>
        <w:rPr>
          <w:rFonts w:ascii="Tahoma" w:eastAsia="Tahoma" w:hAnsi="Tahoma" w:cs="Tahoma"/>
          <w:b/>
          <w:sz w:val="4"/>
          <w:szCs w:val="4"/>
        </w:rPr>
        <w:t xml:space="preserve">          </w:t>
      </w:r>
      <w:r>
        <w:rPr>
          <w:rFonts w:ascii="Tahoma" w:eastAsia="Tahoma" w:hAnsi="Tahoma" w:cs="Tahoma"/>
          <w:b/>
          <w:sz w:val="8"/>
          <w:szCs w:val="8"/>
        </w:rPr>
        <w:t xml:space="preserve">                                                </w:t>
      </w:r>
      <w:r>
        <w:rPr>
          <w:rFonts w:ascii="Georgia" w:eastAsia="Georgia" w:hAnsi="Georgia" w:cs="Georgia"/>
          <w:sz w:val="22"/>
          <w:szCs w:val="22"/>
        </w:rPr>
        <w:t xml:space="preserve">                                                                                   </w:t>
      </w:r>
      <w:r w:rsidR="00B32767">
        <w:rPr>
          <w:rFonts w:ascii="Georgia" w:hAnsi="Georgia" w:cs="Tahoma"/>
          <w:b/>
          <w:sz w:val="20"/>
          <w:szCs w:val="20"/>
        </w:rPr>
        <w:t xml:space="preserve">Αθήνα </w:t>
      </w:r>
      <w:r w:rsidR="00CA2B63">
        <w:rPr>
          <w:rFonts w:ascii="Georgia" w:hAnsi="Georgia" w:cs="Tahoma"/>
          <w:b/>
          <w:sz w:val="20"/>
          <w:szCs w:val="20"/>
          <w:lang w:val="en-US"/>
        </w:rPr>
        <w:t>28</w:t>
      </w:r>
      <w:r>
        <w:rPr>
          <w:rFonts w:ascii="Georgia" w:hAnsi="Georgia" w:cs="Tahoma"/>
          <w:b/>
          <w:sz w:val="20"/>
          <w:szCs w:val="20"/>
        </w:rPr>
        <w:t>-6-2018</w:t>
      </w:r>
    </w:p>
    <w:p w:rsidR="0084345F" w:rsidRDefault="0084345F">
      <w:pPr>
        <w:ind w:firstLine="720"/>
        <w:jc w:val="center"/>
        <w:rPr>
          <w:rFonts w:ascii="Georgia" w:hAnsi="Georgia" w:cs="Tahoma"/>
          <w:b/>
          <w:sz w:val="8"/>
          <w:szCs w:val="8"/>
        </w:rPr>
      </w:pPr>
      <w:r>
        <w:rPr>
          <w:rFonts w:ascii="Georgia" w:eastAsia="Georgia" w:hAnsi="Georgia" w:cs="Georgia"/>
          <w:b/>
          <w:sz w:val="20"/>
          <w:szCs w:val="20"/>
        </w:rPr>
        <w:t xml:space="preserve">                                                                                                  </w:t>
      </w:r>
      <w:r>
        <w:rPr>
          <w:rFonts w:ascii="Georgia" w:hAnsi="Georgia" w:cs="Tahoma"/>
          <w:b/>
          <w:sz w:val="20"/>
          <w:szCs w:val="20"/>
        </w:rPr>
        <w:t xml:space="preserve">Αρ. </w:t>
      </w:r>
      <w:proofErr w:type="spellStart"/>
      <w:r>
        <w:rPr>
          <w:rFonts w:ascii="Georgia" w:hAnsi="Georgia" w:cs="Tahoma"/>
          <w:b/>
          <w:sz w:val="20"/>
          <w:szCs w:val="20"/>
        </w:rPr>
        <w:t>Πρωτ</w:t>
      </w:r>
      <w:proofErr w:type="spellEnd"/>
      <w:r>
        <w:rPr>
          <w:rFonts w:ascii="Georgia" w:hAnsi="Georgia" w:cs="Tahoma"/>
          <w:b/>
          <w:sz w:val="20"/>
          <w:szCs w:val="20"/>
        </w:rPr>
        <w:t>. 125</w:t>
      </w:r>
    </w:p>
    <w:p w:rsidR="0084345F" w:rsidRDefault="0084345F">
      <w:pPr>
        <w:spacing w:line="360" w:lineRule="auto"/>
        <w:ind w:firstLine="720"/>
        <w:jc w:val="center"/>
        <w:rPr>
          <w:rFonts w:ascii="Georgia" w:hAnsi="Georgia" w:cs="Tahoma"/>
          <w:b/>
          <w:sz w:val="8"/>
          <w:szCs w:val="8"/>
        </w:rPr>
      </w:pPr>
    </w:p>
    <w:p w:rsidR="0084345F" w:rsidRDefault="0084345F">
      <w:pPr>
        <w:spacing w:line="360" w:lineRule="auto"/>
        <w:ind w:left="-720" w:right="-694"/>
        <w:jc w:val="center"/>
        <w:rPr>
          <w:rFonts w:ascii="Georgia" w:hAnsi="Georgia" w:cs="Tahoma"/>
          <w:b/>
          <w:sz w:val="26"/>
          <w:szCs w:val="26"/>
        </w:rPr>
      </w:pPr>
      <w:r>
        <w:rPr>
          <w:rFonts w:ascii="Georgia" w:hAnsi="Georgia" w:cs="Tahoma"/>
          <w:b/>
          <w:sz w:val="28"/>
          <w:szCs w:val="28"/>
        </w:rPr>
        <w:t>Προς:</w:t>
      </w:r>
    </w:p>
    <w:p w:rsidR="0084345F" w:rsidRDefault="0084345F">
      <w:pPr>
        <w:ind w:left="-720" w:right="-694"/>
        <w:jc w:val="center"/>
        <w:rPr>
          <w:rFonts w:ascii="Georgia" w:hAnsi="Georgia" w:cs="Tahoma"/>
          <w:b/>
          <w:sz w:val="26"/>
          <w:szCs w:val="26"/>
        </w:rPr>
      </w:pPr>
      <w:r>
        <w:rPr>
          <w:rFonts w:ascii="Georgia" w:hAnsi="Georgia" w:cs="Tahoma"/>
          <w:b/>
          <w:sz w:val="26"/>
          <w:szCs w:val="26"/>
        </w:rPr>
        <w:t xml:space="preserve">Τον Υπουργό Δικαιοσύνης Διαφάνειας   </w:t>
      </w:r>
    </w:p>
    <w:p w:rsidR="0084345F" w:rsidRDefault="0084345F">
      <w:pPr>
        <w:ind w:left="-720" w:right="-694"/>
        <w:jc w:val="center"/>
        <w:rPr>
          <w:rFonts w:ascii="Georgia" w:hAnsi="Georgia" w:cs="Tahoma"/>
          <w:b/>
          <w:sz w:val="26"/>
          <w:szCs w:val="26"/>
        </w:rPr>
      </w:pPr>
      <w:r>
        <w:rPr>
          <w:rFonts w:ascii="Georgia" w:hAnsi="Georgia" w:cs="Tahoma"/>
          <w:b/>
          <w:sz w:val="26"/>
          <w:szCs w:val="26"/>
        </w:rPr>
        <w:t xml:space="preserve">και Ανθρωπίνων Δικαιωμάτων </w:t>
      </w:r>
    </w:p>
    <w:p w:rsidR="0084345F" w:rsidRDefault="0084345F">
      <w:pPr>
        <w:ind w:left="-720" w:right="-694"/>
        <w:jc w:val="center"/>
        <w:rPr>
          <w:rFonts w:ascii="Georgia" w:hAnsi="Georgia" w:cs="Tahoma"/>
          <w:b/>
          <w:sz w:val="12"/>
          <w:szCs w:val="12"/>
        </w:rPr>
      </w:pPr>
      <w:r>
        <w:rPr>
          <w:rFonts w:ascii="Georgia" w:hAnsi="Georgia" w:cs="Tahoma"/>
          <w:b/>
          <w:sz w:val="26"/>
          <w:szCs w:val="26"/>
        </w:rPr>
        <w:t xml:space="preserve">κ. Σταύρο </w:t>
      </w:r>
      <w:proofErr w:type="spellStart"/>
      <w:r>
        <w:rPr>
          <w:rFonts w:ascii="Georgia" w:hAnsi="Georgia" w:cs="Tahoma"/>
          <w:b/>
          <w:sz w:val="26"/>
          <w:szCs w:val="26"/>
        </w:rPr>
        <w:t>Κοντονή</w:t>
      </w:r>
      <w:proofErr w:type="spellEnd"/>
    </w:p>
    <w:p w:rsidR="0084345F" w:rsidRDefault="0084345F">
      <w:pPr>
        <w:ind w:left="-720" w:right="-694"/>
        <w:jc w:val="center"/>
        <w:rPr>
          <w:rFonts w:ascii="Georgia" w:hAnsi="Georgia" w:cs="Tahoma"/>
          <w:b/>
          <w:sz w:val="12"/>
          <w:szCs w:val="12"/>
        </w:rPr>
      </w:pPr>
    </w:p>
    <w:p w:rsidR="0084345F" w:rsidRDefault="0084345F">
      <w:pPr>
        <w:ind w:left="-720" w:right="-694"/>
        <w:jc w:val="both"/>
        <w:rPr>
          <w:rFonts w:ascii="Georgia" w:hAnsi="Georgia" w:cs="Tahoma"/>
          <w:b/>
          <w:sz w:val="12"/>
          <w:szCs w:val="12"/>
          <w:u w:val="single"/>
        </w:rPr>
      </w:pPr>
      <w:r>
        <w:rPr>
          <w:rFonts w:ascii="Georgia" w:eastAsia="Georgia" w:hAnsi="Georgia" w:cs="Georgia"/>
          <w:b/>
          <w:sz w:val="26"/>
          <w:szCs w:val="26"/>
        </w:rPr>
        <w:t xml:space="preserve">     </w:t>
      </w:r>
      <w:r w:rsidR="001D402E">
        <w:rPr>
          <w:rFonts w:ascii="Georgia" w:eastAsia="Georgia" w:hAnsi="Georgia" w:cs="Georgia"/>
          <w:b/>
          <w:sz w:val="26"/>
          <w:szCs w:val="26"/>
        </w:rPr>
        <w:t xml:space="preserve">           </w:t>
      </w:r>
      <w:r>
        <w:rPr>
          <w:rFonts w:ascii="Georgia" w:eastAsia="Georgia" w:hAnsi="Georgia" w:cs="Georgia"/>
          <w:b/>
        </w:rPr>
        <w:t xml:space="preserve"> </w:t>
      </w:r>
      <w:r>
        <w:rPr>
          <w:rFonts w:ascii="Georgia" w:hAnsi="Georgia" w:cs="Tahoma"/>
          <w:b/>
        </w:rPr>
        <w:t xml:space="preserve">Κοινοποίηση:   </w:t>
      </w:r>
    </w:p>
    <w:p w:rsidR="0084345F" w:rsidRDefault="0084345F">
      <w:pPr>
        <w:ind w:left="-720" w:right="-694"/>
        <w:jc w:val="both"/>
        <w:rPr>
          <w:rFonts w:ascii="Georgia" w:hAnsi="Georgia" w:cs="Tahoma"/>
          <w:b/>
          <w:sz w:val="12"/>
          <w:szCs w:val="12"/>
          <w:u w:val="single"/>
        </w:rPr>
      </w:pPr>
    </w:p>
    <w:p w:rsidR="00356383" w:rsidRPr="00356383" w:rsidRDefault="0084345F" w:rsidP="00356383">
      <w:pPr>
        <w:ind w:right="-694"/>
        <w:rPr>
          <w:rFonts w:ascii="Georgia" w:hAnsi="Georgia" w:cs="Tahoma"/>
          <w:b/>
        </w:rPr>
      </w:pPr>
      <w:r>
        <w:rPr>
          <w:rFonts w:ascii="Georgia" w:hAnsi="Georgia" w:cs="Tahoma"/>
          <w:b/>
        </w:rPr>
        <w:t>1</w:t>
      </w:r>
      <w:r w:rsidRPr="00356383">
        <w:rPr>
          <w:rFonts w:ascii="Georgia" w:hAnsi="Georgia" w:cs="Tahoma"/>
        </w:rPr>
        <w:t xml:space="preserve">.   </w:t>
      </w:r>
      <w:r w:rsidRPr="00356383">
        <w:rPr>
          <w:rFonts w:ascii="Georgia" w:hAnsi="Georgia" w:cs="Tahoma"/>
          <w:b/>
        </w:rPr>
        <w:t>Γενικό Γραμματέα του Υπουργείου Δικαιοσύνης</w:t>
      </w:r>
      <w:r w:rsidRPr="00356383">
        <w:rPr>
          <w:rFonts w:ascii="Georgia" w:hAnsi="Georgia" w:cs="Tahoma"/>
        </w:rPr>
        <w:t xml:space="preserve"> </w:t>
      </w:r>
      <w:r w:rsidR="00356383" w:rsidRPr="00356383">
        <w:rPr>
          <w:rFonts w:ascii="Georgia" w:hAnsi="Georgia" w:cs="Tahoma"/>
          <w:b/>
        </w:rPr>
        <w:t xml:space="preserve">Διαφάνειας   </w:t>
      </w:r>
    </w:p>
    <w:p w:rsidR="00356383" w:rsidRPr="00356383" w:rsidRDefault="00356383" w:rsidP="00356383">
      <w:pPr>
        <w:ind w:left="-720" w:right="-694"/>
        <w:jc w:val="center"/>
        <w:rPr>
          <w:rFonts w:ascii="Georgia" w:hAnsi="Georgia" w:cs="Tahoma"/>
        </w:rPr>
      </w:pPr>
      <w:r w:rsidRPr="00356383">
        <w:rPr>
          <w:rFonts w:ascii="Georgia" w:hAnsi="Georgia" w:cs="Tahoma"/>
          <w:b/>
        </w:rPr>
        <w:t xml:space="preserve">και Ανθρωπίνων Δικαιωμάτων Κύριο Δημήτρη </w:t>
      </w:r>
      <w:proofErr w:type="spellStart"/>
      <w:r w:rsidRPr="00356383">
        <w:rPr>
          <w:rFonts w:ascii="Georgia" w:hAnsi="Georgia" w:cs="Tahoma"/>
          <w:b/>
        </w:rPr>
        <w:t>Παπασπύρου</w:t>
      </w:r>
      <w:proofErr w:type="spellEnd"/>
      <w:r w:rsidRPr="00356383">
        <w:rPr>
          <w:rFonts w:ascii="Georgia" w:hAnsi="Georgia" w:cs="Tahoma"/>
          <w:b/>
        </w:rPr>
        <w:t>.</w:t>
      </w:r>
      <w:r w:rsidRPr="00356383">
        <w:rPr>
          <w:rFonts w:ascii="Georgia" w:hAnsi="Georgia" w:cs="Tahoma"/>
        </w:rPr>
        <w:t xml:space="preserve"> </w:t>
      </w:r>
    </w:p>
    <w:p w:rsidR="0084345F" w:rsidRPr="00356383" w:rsidRDefault="0084345F">
      <w:pPr>
        <w:spacing w:after="120"/>
        <w:ind w:left="-720" w:right="-692"/>
        <w:jc w:val="both"/>
        <w:rPr>
          <w:rFonts w:ascii="Georgia" w:eastAsia="Georgia" w:hAnsi="Georgia" w:cs="Georgia"/>
          <w:b/>
        </w:rPr>
      </w:pPr>
    </w:p>
    <w:p w:rsidR="0084345F" w:rsidRDefault="001D402E">
      <w:pPr>
        <w:spacing w:after="120"/>
        <w:ind w:left="-720" w:right="-692"/>
        <w:rPr>
          <w:rFonts w:ascii="Georgia" w:hAnsi="Georgia" w:cs="Tahoma"/>
          <w:b/>
        </w:rPr>
      </w:pPr>
      <w:r>
        <w:rPr>
          <w:rFonts w:ascii="Georgia" w:hAnsi="Georgia" w:cs="Tahoma"/>
          <w:b/>
        </w:rPr>
        <w:t xml:space="preserve">            </w:t>
      </w:r>
      <w:r w:rsidR="0084345F">
        <w:rPr>
          <w:rFonts w:ascii="Georgia" w:hAnsi="Georgia" w:cs="Tahoma"/>
          <w:b/>
        </w:rPr>
        <w:t>2</w:t>
      </w:r>
      <w:r w:rsidR="0084345F" w:rsidRPr="00356383">
        <w:rPr>
          <w:rFonts w:ascii="Georgia" w:hAnsi="Georgia" w:cs="Tahoma"/>
          <w:b/>
        </w:rPr>
        <w:t xml:space="preserve">. </w:t>
      </w:r>
      <w:r w:rsidR="006C79BA" w:rsidRPr="00356383">
        <w:rPr>
          <w:rFonts w:ascii="Georgia" w:hAnsi="Georgia" w:cs="Tahoma"/>
          <w:b/>
        </w:rPr>
        <w:t xml:space="preserve">  </w:t>
      </w:r>
      <w:r w:rsidR="0084345F" w:rsidRPr="00356383">
        <w:rPr>
          <w:rFonts w:ascii="Georgia" w:hAnsi="Georgia" w:cs="Tahoma"/>
          <w:b/>
        </w:rPr>
        <w:t xml:space="preserve">Πρόεδρο της ΕΠΠΕ ΟΣΔΔΥ-ΠΠ </w:t>
      </w:r>
      <w:r w:rsidR="00356383" w:rsidRPr="00356383">
        <w:rPr>
          <w:rFonts w:ascii="Georgia" w:hAnsi="Georgia" w:cs="Tahoma"/>
          <w:b/>
        </w:rPr>
        <w:t xml:space="preserve"> Κυρία Μαρία </w:t>
      </w:r>
      <w:proofErr w:type="spellStart"/>
      <w:r w:rsidR="00356383" w:rsidRPr="00356383">
        <w:rPr>
          <w:rFonts w:ascii="Georgia" w:hAnsi="Georgia" w:cs="Tahoma"/>
          <w:b/>
        </w:rPr>
        <w:t>Χυτήρογλου</w:t>
      </w:r>
      <w:proofErr w:type="spellEnd"/>
      <w:r w:rsidR="00356383">
        <w:rPr>
          <w:rFonts w:ascii="Georgia" w:hAnsi="Georgia" w:cs="Tahoma"/>
          <w:b/>
        </w:rPr>
        <w:t xml:space="preserve"> .</w:t>
      </w:r>
    </w:p>
    <w:p w:rsidR="006C79BA" w:rsidRPr="006C79BA" w:rsidRDefault="001D402E" w:rsidP="006C79BA">
      <w:pPr>
        <w:spacing w:after="120"/>
        <w:ind w:left="-720" w:right="-692"/>
        <w:jc w:val="both"/>
        <w:rPr>
          <w:rFonts w:ascii="Georgia" w:hAnsi="Georgia" w:cs="Tahoma"/>
          <w:b/>
        </w:rPr>
      </w:pPr>
      <w:r>
        <w:rPr>
          <w:rFonts w:ascii="Georgia" w:hAnsi="Georgia" w:cs="Tahoma"/>
          <w:b/>
        </w:rPr>
        <w:t xml:space="preserve">            </w:t>
      </w:r>
      <w:r w:rsidR="0084345F">
        <w:rPr>
          <w:rFonts w:ascii="Georgia" w:hAnsi="Georgia" w:cs="Tahoma"/>
          <w:b/>
        </w:rPr>
        <w:t xml:space="preserve">3.   </w:t>
      </w:r>
      <w:proofErr w:type="spellStart"/>
      <w:r w:rsidR="0084345F">
        <w:rPr>
          <w:rFonts w:ascii="Georgia" w:hAnsi="Georgia" w:cs="Tahoma"/>
          <w:b/>
        </w:rPr>
        <w:t>Κ.κ</w:t>
      </w:r>
      <w:proofErr w:type="spellEnd"/>
      <w:r w:rsidR="0084345F">
        <w:rPr>
          <w:rFonts w:ascii="Georgia" w:hAnsi="Georgia" w:cs="Tahoma"/>
          <w:b/>
        </w:rPr>
        <w:t xml:space="preserve"> Προϊσταμένους των Δικαστηρίων και Εισαγγελιών της Αθήνας</w:t>
      </w:r>
    </w:p>
    <w:p w:rsidR="0084345F" w:rsidRDefault="0084345F">
      <w:pPr>
        <w:spacing w:line="360" w:lineRule="auto"/>
        <w:ind w:left="-720" w:right="-694"/>
        <w:jc w:val="both"/>
        <w:rPr>
          <w:rFonts w:ascii="Georgia" w:hAnsi="Georgia" w:cs="Tahoma"/>
          <w:b/>
          <w:sz w:val="4"/>
          <w:szCs w:val="4"/>
        </w:rPr>
      </w:pPr>
    </w:p>
    <w:p w:rsidR="0084345F" w:rsidRDefault="0084345F">
      <w:pPr>
        <w:spacing w:after="120"/>
        <w:ind w:left="-720" w:right="-692"/>
        <w:rPr>
          <w:rFonts w:ascii="Georgia" w:hAnsi="Georgia" w:cs="Tahoma"/>
          <w:b/>
        </w:rPr>
      </w:pPr>
      <w:r>
        <w:rPr>
          <w:rFonts w:ascii="Georgia" w:eastAsia="Georgia" w:hAnsi="Georgia" w:cs="Georgia"/>
          <w:sz w:val="12"/>
          <w:szCs w:val="12"/>
        </w:rPr>
        <w:t xml:space="preserve">                                                                                                                                                </w:t>
      </w:r>
      <w:r>
        <w:rPr>
          <w:rFonts w:ascii="Georgia" w:eastAsia="Georgia" w:hAnsi="Georgia" w:cs="Georgia"/>
          <w:sz w:val="26"/>
          <w:szCs w:val="26"/>
        </w:rPr>
        <w:t xml:space="preserve">  </w:t>
      </w:r>
      <w:r>
        <w:rPr>
          <w:rFonts w:ascii="Georgia" w:hAnsi="Georgia" w:cs="Tahoma"/>
          <w:b/>
          <w:sz w:val="26"/>
          <w:szCs w:val="26"/>
        </w:rPr>
        <w:t>Θέμα:</w:t>
      </w:r>
    </w:p>
    <w:p w:rsidR="001D402E" w:rsidRDefault="0084345F" w:rsidP="001D402E">
      <w:pPr>
        <w:spacing w:after="120"/>
        <w:ind w:left="-720" w:right="-692"/>
        <w:jc w:val="center"/>
        <w:rPr>
          <w:rFonts w:ascii="Georgia" w:hAnsi="Georgia" w:cs="Tahoma"/>
          <w:b/>
        </w:rPr>
      </w:pPr>
      <w:r>
        <w:rPr>
          <w:rFonts w:ascii="Georgia" w:hAnsi="Georgia" w:cs="Tahoma"/>
          <w:b/>
        </w:rPr>
        <w:t>Προβλήματα στην λειτουργία του  έργου</w:t>
      </w:r>
      <w:r w:rsidR="001D402E">
        <w:rPr>
          <w:rFonts w:ascii="Georgia" w:hAnsi="Georgia" w:cs="Tahoma"/>
          <w:b/>
        </w:rPr>
        <w:t xml:space="preserve"> </w:t>
      </w:r>
      <w:r>
        <w:rPr>
          <w:rFonts w:ascii="Georgia" w:eastAsia="Georgia" w:hAnsi="Georgia" w:cs="Georgia"/>
          <w:b/>
        </w:rPr>
        <w:t>“</w:t>
      </w:r>
      <w:r>
        <w:rPr>
          <w:rFonts w:ascii="Georgia" w:hAnsi="Georgia" w:cs="Tahoma"/>
          <w:b/>
        </w:rPr>
        <w:t>Ολοκληρωμένο</w:t>
      </w:r>
    </w:p>
    <w:p w:rsidR="001D402E" w:rsidRDefault="00F1087B" w:rsidP="001D402E">
      <w:pPr>
        <w:spacing w:after="120"/>
        <w:ind w:left="-720" w:right="-692"/>
        <w:jc w:val="center"/>
        <w:rPr>
          <w:rFonts w:ascii="Georgia" w:hAnsi="Georgia" w:cs="Tahoma"/>
          <w:b/>
        </w:rPr>
      </w:pPr>
      <w:r>
        <w:rPr>
          <w:rFonts w:ascii="Georgia" w:hAnsi="Georgia" w:cs="Tahoma"/>
          <w:b/>
        </w:rPr>
        <w:t xml:space="preserve">Σύστημα </w:t>
      </w:r>
      <w:r w:rsidR="0084345F">
        <w:rPr>
          <w:rFonts w:ascii="Georgia" w:hAnsi="Georgia" w:cs="Tahoma"/>
          <w:b/>
        </w:rPr>
        <w:t>Διαχείρισης Δικαστικών</w:t>
      </w:r>
      <w:r w:rsidR="001D402E">
        <w:rPr>
          <w:rFonts w:ascii="Georgia" w:eastAsia="Georgia" w:hAnsi="Georgia" w:cs="Georgia"/>
          <w:b/>
        </w:rPr>
        <w:t xml:space="preserve"> </w:t>
      </w:r>
      <w:r w:rsidR="001D402E">
        <w:rPr>
          <w:rFonts w:ascii="Georgia" w:hAnsi="Georgia" w:cs="Tahoma"/>
          <w:b/>
        </w:rPr>
        <w:t>Υποθέσεων</w:t>
      </w:r>
    </w:p>
    <w:p w:rsidR="0084345F" w:rsidRPr="001D402E" w:rsidRDefault="0084345F" w:rsidP="001D402E">
      <w:pPr>
        <w:spacing w:after="120"/>
        <w:ind w:left="-720" w:right="-692"/>
        <w:jc w:val="center"/>
        <w:rPr>
          <w:rFonts w:ascii="Georgia" w:eastAsia="Georgia" w:hAnsi="Georgia" w:cs="Georgia"/>
          <w:b/>
        </w:rPr>
      </w:pPr>
      <w:r>
        <w:rPr>
          <w:rFonts w:ascii="Georgia" w:hAnsi="Georgia" w:cs="Tahoma"/>
          <w:b/>
        </w:rPr>
        <w:t>Πολιτ</w:t>
      </w:r>
      <w:r w:rsidR="00F1087B">
        <w:rPr>
          <w:rFonts w:ascii="Georgia" w:hAnsi="Georgia" w:cs="Tahoma"/>
          <w:b/>
        </w:rPr>
        <w:t>ικής και Ποινικής Δικαιοσύνης (</w:t>
      </w:r>
      <w:r>
        <w:rPr>
          <w:rFonts w:ascii="Georgia" w:hAnsi="Georgia" w:cs="Tahoma"/>
          <w:b/>
        </w:rPr>
        <w:t>ΟΣΔΔΥ-ΠΠ)”</w:t>
      </w:r>
    </w:p>
    <w:p w:rsidR="0084345F" w:rsidRDefault="0084345F">
      <w:pPr>
        <w:ind w:left="-720" w:right="-694"/>
        <w:jc w:val="center"/>
        <w:rPr>
          <w:sz w:val="8"/>
          <w:szCs w:val="8"/>
        </w:rPr>
      </w:pPr>
    </w:p>
    <w:p w:rsidR="0084345F" w:rsidRPr="000509A8" w:rsidRDefault="000509A8" w:rsidP="001D402E">
      <w:pPr>
        <w:spacing w:line="276" w:lineRule="auto"/>
        <w:ind w:left="-851" w:firstLine="567"/>
        <w:rPr>
          <w:b/>
          <w:sz w:val="22"/>
          <w:szCs w:val="22"/>
        </w:rPr>
      </w:pPr>
      <w:r w:rsidRPr="00F1087B">
        <w:rPr>
          <w:rFonts w:ascii="Georgia" w:hAnsi="Georgia" w:cs="Georgia"/>
          <w:b/>
          <w:sz w:val="20"/>
          <w:szCs w:val="20"/>
        </w:rPr>
        <w:t xml:space="preserve">         </w:t>
      </w:r>
      <w:r w:rsidR="0084345F" w:rsidRPr="000509A8">
        <w:rPr>
          <w:rFonts w:ascii="Georgia" w:hAnsi="Georgia" w:cs="Georgia"/>
          <w:b/>
          <w:sz w:val="22"/>
          <w:szCs w:val="22"/>
        </w:rPr>
        <w:t>Κύριε Υπουργέ,</w:t>
      </w:r>
    </w:p>
    <w:p w:rsidR="0084345F" w:rsidRPr="006C79BA" w:rsidRDefault="0084345F" w:rsidP="001D402E">
      <w:pPr>
        <w:spacing w:line="276" w:lineRule="auto"/>
        <w:ind w:left="-851" w:firstLine="567"/>
        <w:rPr>
          <w:sz w:val="8"/>
          <w:szCs w:val="8"/>
        </w:rPr>
      </w:pPr>
    </w:p>
    <w:p w:rsidR="0084345F" w:rsidRPr="001608E1" w:rsidRDefault="0084345F" w:rsidP="001D402E">
      <w:pPr>
        <w:spacing w:line="276" w:lineRule="auto"/>
        <w:ind w:left="-426" w:right="-341" w:firstLine="568"/>
        <w:jc w:val="both"/>
        <w:rPr>
          <w:rFonts w:ascii="Georgia" w:hAnsi="Georgia" w:cs="Georgia"/>
          <w:sz w:val="26"/>
          <w:szCs w:val="26"/>
        </w:rPr>
      </w:pPr>
      <w:r w:rsidRPr="000509A8">
        <w:rPr>
          <w:rFonts w:ascii="Georgia" w:hAnsi="Georgia" w:cs="Georgia"/>
          <w:sz w:val="26"/>
          <w:szCs w:val="26"/>
        </w:rPr>
        <w:t xml:space="preserve">Σε συνέχεια του υπ’ αριθμ. </w:t>
      </w:r>
      <w:proofErr w:type="spellStart"/>
      <w:r w:rsidRPr="000509A8">
        <w:rPr>
          <w:rFonts w:ascii="Georgia" w:hAnsi="Georgia" w:cs="Georgia"/>
          <w:sz w:val="26"/>
          <w:szCs w:val="26"/>
        </w:rPr>
        <w:t>πρωτ</w:t>
      </w:r>
      <w:proofErr w:type="spellEnd"/>
      <w:r w:rsidRPr="000509A8">
        <w:rPr>
          <w:rFonts w:ascii="Georgia" w:hAnsi="Georgia" w:cs="Georgia"/>
          <w:sz w:val="26"/>
          <w:szCs w:val="26"/>
        </w:rPr>
        <w:t>. 104/02-04-2018 εγγράφου του Συλλόγου μας προς τον Πρόεδρο της ΕΠΠΕ ΟΣΔΔΥ-ΠΠ (</w:t>
      </w:r>
      <w:r w:rsidRPr="00356383">
        <w:rPr>
          <w:rFonts w:ascii="Georgia" w:hAnsi="Georgia" w:cs="Georgia"/>
          <w:b/>
          <w:sz w:val="26"/>
          <w:szCs w:val="26"/>
        </w:rPr>
        <w:t>το οποίο επισυνάπτεται</w:t>
      </w:r>
      <w:r w:rsidR="001608E1" w:rsidRPr="001608E1">
        <w:rPr>
          <w:rFonts w:ascii="Georgia" w:hAnsi="Georgia" w:cs="Georgia"/>
          <w:sz w:val="26"/>
          <w:szCs w:val="26"/>
        </w:rPr>
        <w:t xml:space="preserve"> </w:t>
      </w:r>
      <w:r w:rsidR="001608E1" w:rsidRPr="001608E1">
        <w:rPr>
          <w:rFonts w:ascii="Georgia" w:hAnsi="Georgia" w:cs="Georgia"/>
          <w:b/>
          <w:sz w:val="26"/>
          <w:szCs w:val="26"/>
        </w:rPr>
        <w:t>1</w:t>
      </w:r>
      <w:r w:rsidRPr="000509A8">
        <w:rPr>
          <w:rFonts w:ascii="Georgia" w:hAnsi="Georgia" w:cs="Georgia"/>
          <w:sz w:val="26"/>
          <w:szCs w:val="26"/>
        </w:rPr>
        <w:t>), σχετικά με την έναρξη λειτουργίας και τελικής υλοποίησης του έργου ΟΣΔΔΥ-ΠΠ θα θέλαμε να θέσουμε υπόψη σας τα πρώτα συμπεράσματα στα οποία οδηγηθήκαμε σε συνεργασία με τους συναδέλφους μας και τους Προϊσταμένους των υπηρεσιών</w:t>
      </w:r>
      <w:r w:rsidR="000509A8">
        <w:rPr>
          <w:rFonts w:ascii="Georgia" w:hAnsi="Georgia" w:cs="Georgia"/>
          <w:sz w:val="26"/>
          <w:szCs w:val="26"/>
        </w:rPr>
        <w:t xml:space="preserve"> που έχουν μπει στο νέο σύστημα</w:t>
      </w:r>
      <w:r w:rsidRPr="000509A8">
        <w:rPr>
          <w:rFonts w:ascii="Georgia" w:hAnsi="Georgia" w:cs="Georgia"/>
          <w:sz w:val="26"/>
          <w:szCs w:val="26"/>
        </w:rPr>
        <w:t>:</w:t>
      </w:r>
    </w:p>
    <w:p w:rsidR="000509A8" w:rsidRPr="001608E1" w:rsidRDefault="000509A8" w:rsidP="001D402E">
      <w:pPr>
        <w:spacing w:line="276" w:lineRule="auto"/>
        <w:ind w:left="-426" w:right="-341" w:firstLine="568"/>
        <w:jc w:val="both"/>
        <w:rPr>
          <w:rFonts w:ascii="Georgia" w:hAnsi="Georgia" w:cs="Georgia"/>
          <w:sz w:val="8"/>
          <w:szCs w:val="8"/>
        </w:rPr>
      </w:pPr>
    </w:p>
    <w:p w:rsidR="0084345F" w:rsidRPr="000509A8" w:rsidRDefault="000509A8" w:rsidP="000509A8">
      <w:pPr>
        <w:numPr>
          <w:ilvl w:val="0"/>
          <w:numId w:val="2"/>
        </w:numPr>
        <w:tabs>
          <w:tab w:val="clear" w:pos="720"/>
        </w:tabs>
        <w:spacing w:line="276" w:lineRule="auto"/>
        <w:ind w:left="142" w:right="84"/>
        <w:jc w:val="both"/>
        <w:rPr>
          <w:rFonts w:ascii="Georgia" w:hAnsi="Georgia" w:cs="Georgia"/>
          <w:sz w:val="26"/>
          <w:szCs w:val="26"/>
        </w:rPr>
      </w:pPr>
      <w:r w:rsidRPr="000509A8">
        <w:rPr>
          <w:rFonts w:ascii="Georgia" w:hAnsi="Georgia" w:cs="Georgia"/>
        </w:rPr>
        <w:t xml:space="preserve">  </w:t>
      </w:r>
      <w:r w:rsidR="0084345F" w:rsidRPr="000509A8">
        <w:rPr>
          <w:rFonts w:ascii="Georgia" w:hAnsi="Georgia" w:cs="Georgia"/>
          <w:sz w:val="26"/>
          <w:szCs w:val="26"/>
        </w:rPr>
        <w:t>Το νέο μηχανογραφικό σύστημα  είναι πιο αργό και δύσχρηστο σε σχέση με τα προηγούμενα που εφαρμόζονταν στις υπηρεσίες. Διαπιστώνεται δε ότι παρά τις φιλότιμες προσπάθειες των συναδέλφων μας και των Διευθύνσεων των  Υπηρεσιών</w:t>
      </w:r>
      <w:r w:rsidR="00D00294" w:rsidRPr="000509A8">
        <w:rPr>
          <w:rFonts w:ascii="Georgia" w:hAnsi="Georgia" w:cs="Georgia"/>
          <w:sz w:val="26"/>
          <w:szCs w:val="26"/>
        </w:rPr>
        <w:t>, η κατάσταση δεν   βελτιώνεται</w:t>
      </w:r>
      <w:r w:rsidR="0084345F" w:rsidRPr="000509A8">
        <w:rPr>
          <w:rFonts w:ascii="Georgia" w:hAnsi="Georgia" w:cs="Georgia"/>
          <w:sz w:val="26"/>
          <w:szCs w:val="26"/>
        </w:rPr>
        <w:t>.</w:t>
      </w:r>
    </w:p>
    <w:p w:rsidR="006C79BA" w:rsidRPr="006C79BA" w:rsidRDefault="006C79BA" w:rsidP="000509A8">
      <w:pPr>
        <w:spacing w:line="276" w:lineRule="auto"/>
        <w:ind w:right="84" w:firstLine="567"/>
        <w:rPr>
          <w:rFonts w:ascii="Georgia" w:hAnsi="Georgia" w:cs="Georgia"/>
          <w:sz w:val="4"/>
          <w:szCs w:val="4"/>
        </w:rPr>
      </w:pPr>
    </w:p>
    <w:p w:rsidR="006C79BA" w:rsidRPr="000509A8" w:rsidRDefault="000509A8" w:rsidP="000509A8">
      <w:pPr>
        <w:numPr>
          <w:ilvl w:val="0"/>
          <w:numId w:val="2"/>
        </w:numPr>
        <w:tabs>
          <w:tab w:val="clear" w:pos="720"/>
        </w:tabs>
        <w:spacing w:line="276" w:lineRule="auto"/>
        <w:ind w:left="142" w:right="84"/>
        <w:jc w:val="both"/>
        <w:rPr>
          <w:rFonts w:ascii="Georgia" w:hAnsi="Georgia" w:cs="Georgia"/>
          <w:sz w:val="26"/>
          <w:szCs w:val="26"/>
        </w:rPr>
      </w:pPr>
      <w:r w:rsidRPr="000509A8">
        <w:rPr>
          <w:rFonts w:ascii="Georgia" w:hAnsi="Georgia" w:cs="Georgia"/>
        </w:rPr>
        <w:t xml:space="preserve">  </w:t>
      </w:r>
      <w:r w:rsidR="0084345F" w:rsidRPr="000509A8">
        <w:rPr>
          <w:rFonts w:ascii="Georgia" w:hAnsi="Georgia" w:cs="Georgia"/>
          <w:sz w:val="26"/>
          <w:szCs w:val="26"/>
        </w:rPr>
        <w:t>Δεν υπάρχει ο αναγκαίος, σύγχρονος και συμβατός εξοπλισμός σε Ηλεκτρονικούς Υπολογιστές, οθόνες και εκτυπωτές κλπ.</w:t>
      </w:r>
    </w:p>
    <w:p w:rsidR="00D00294" w:rsidRPr="00D00294" w:rsidRDefault="00D00294" w:rsidP="000509A8">
      <w:pPr>
        <w:spacing w:line="276" w:lineRule="auto"/>
        <w:ind w:right="84"/>
        <w:jc w:val="both"/>
        <w:rPr>
          <w:rFonts w:ascii="Georgia" w:hAnsi="Georgia" w:cs="Georgia"/>
          <w:sz w:val="4"/>
          <w:szCs w:val="4"/>
        </w:rPr>
      </w:pPr>
    </w:p>
    <w:p w:rsidR="006C79BA" w:rsidRPr="006C79BA" w:rsidRDefault="006C79BA" w:rsidP="000509A8">
      <w:pPr>
        <w:spacing w:line="276" w:lineRule="auto"/>
        <w:ind w:right="84"/>
        <w:jc w:val="both"/>
        <w:rPr>
          <w:rFonts w:ascii="Georgia" w:hAnsi="Georgia" w:cs="Georgia"/>
          <w:sz w:val="4"/>
          <w:szCs w:val="4"/>
        </w:rPr>
      </w:pPr>
    </w:p>
    <w:p w:rsidR="0084345F" w:rsidRPr="000509A8" w:rsidRDefault="000509A8" w:rsidP="000509A8">
      <w:pPr>
        <w:numPr>
          <w:ilvl w:val="0"/>
          <w:numId w:val="2"/>
        </w:numPr>
        <w:tabs>
          <w:tab w:val="clear" w:pos="720"/>
        </w:tabs>
        <w:spacing w:line="276" w:lineRule="auto"/>
        <w:ind w:left="142" w:right="84"/>
        <w:jc w:val="both"/>
        <w:rPr>
          <w:rFonts w:ascii="Georgia" w:hAnsi="Georgia" w:cs="Georgia"/>
          <w:sz w:val="26"/>
          <w:szCs w:val="26"/>
        </w:rPr>
      </w:pPr>
      <w:r w:rsidRPr="000509A8">
        <w:rPr>
          <w:rFonts w:ascii="Georgia" w:hAnsi="Georgia" w:cs="Georgia"/>
        </w:rPr>
        <w:t xml:space="preserve">  </w:t>
      </w:r>
      <w:r w:rsidR="0084345F" w:rsidRPr="000509A8">
        <w:rPr>
          <w:rFonts w:ascii="Georgia" w:hAnsi="Georgia" w:cs="Georgia"/>
          <w:sz w:val="26"/>
          <w:szCs w:val="26"/>
        </w:rPr>
        <w:t>Δεν έχουν γίνει όλες εκείνες οι απαραίτητες διορθώσεις στην δομή και την λειτουργικότητα του προγράμματος που έχουν ζητηθεί από τα αρμόδια τμήματα και τις υπηρεσίες ή γίνονται με πολύ αργούς και γραφειοκρατικούς ρυθμούς.</w:t>
      </w:r>
    </w:p>
    <w:p w:rsidR="006C79BA" w:rsidRPr="006C79BA" w:rsidRDefault="006C79BA" w:rsidP="000509A8">
      <w:pPr>
        <w:spacing w:line="276" w:lineRule="auto"/>
        <w:ind w:right="84"/>
        <w:jc w:val="both"/>
        <w:rPr>
          <w:rFonts w:ascii="Georgia" w:hAnsi="Georgia" w:cs="Georgia"/>
          <w:sz w:val="4"/>
          <w:szCs w:val="4"/>
        </w:rPr>
      </w:pPr>
    </w:p>
    <w:p w:rsidR="0084345F" w:rsidRPr="000509A8" w:rsidRDefault="000509A8" w:rsidP="000509A8">
      <w:pPr>
        <w:numPr>
          <w:ilvl w:val="0"/>
          <w:numId w:val="2"/>
        </w:numPr>
        <w:tabs>
          <w:tab w:val="clear" w:pos="720"/>
        </w:tabs>
        <w:spacing w:line="276" w:lineRule="auto"/>
        <w:ind w:left="142" w:right="84"/>
        <w:jc w:val="both"/>
        <w:rPr>
          <w:rFonts w:ascii="Georgia" w:hAnsi="Georgia" w:cs="Georgia"/>
          <w:sz w:val="26"/>
          <w:szCs w:val="26"/>
        </w:rPr>
      </w:pPr>
      <w:r w:rsidRPr="000509A8">
        <w:rPr>
          <w:rFonts w:ascii="Georgia" w:hAnsi="Georgia" w:cs="Georgia"/>
        </w:rPr>
        <w:t xml:space="preserve">  </w:t>
      </w:r>
      <w:r w:rsidR="00F1087B">
        <w:rPr>
          <w:rFonts w:ascii="Georgia" w:hAnsi="Georgia" w:cs="Georgia"/>
          <w:sz w:val="26"/>
          <w:szCs w:val="26"/>
        </w:rPr>
        <w:t xml:space="preserve">Δεν επαρκεί σε καμιά περίπτωση </w:t>
      </w:r>
      <w:r w:rsidR="0084345F" w:rsidRPr="000509A8">
        <w:rPr>
          <w:rFonts w:ascii="Georgia" w:hAnsi="Georgia" w:cs="Georgia"/>
          <w:sz w:val="26"/>
          <w:szCs w:val="26"/>
        </w:rPr>
        <w:t>το υπά</w:t>
      </w:r>
      <w:r w:rsidR="00F1087B">
        <w:rPr>
          <w:rFonts w:ascii="Georgia" w:hAnsi="Georgia" w:cs="Georgia"/>
          <w:sz w:val="26"/>
          <w:szCs w:val="26"/>
        </w:rPr>
        <w:t>ρχον ανθρώπινο δυναμικό για να διαχειριστεί</w:t>
      </w:r>
      <w:r w:rsidR="0084345F" w:rsidRPr="000509A8">
        <w:rPr>
          <w:rFonts w:ascii="Georgia" w:hAnsi="Georgia" w:cs="Georgia"/>
          <w:sz w:val="26"/>
          <w:szCs w:val="26"/>
        </w:rPr>
        <w:t xml:space="preserve"> και  να  λειτουργήσει  το  εν  </w:t>
      </w:r>
      <w:r w:rsidR="00F1087B">
        <w:rPr>
          <w:rFonts w:ascii="Georgia" w:hAnsi="Georgia" w:cs="Georgia"/>
          <w:sz w:val="26"/>
          <w:szCs w:val="26"/>
        </w:rPr>
        <w:t>λόγω</w:t>
      </w:r>
      <w:r w:rsidR="001608E1">
        <w:rPr>
          <w:rFonts w:ascii="Georgia" w:hAnsi="Georgia" w:cs="Georgia"/>
          <w:sz w:val="26"/>
          <w:szCs w:val="26"/>
        </w:rPr>
        <w:t xml:space="preserve"> πρόγραμμα,   αφού  λόγω τ</w:t>
      </w:r>
      <w:r w:rsidR="0084345F" w:rsidRPr="000509A8">
        <w:rPr>
          <w:rFonts w:ascii="Georgia" w:hAnsi="Georgia" w:cs="Georgia"/>
          <w:sz w:val="26"/>
          <w:szCs w:val="26"/>
        </w:rPr>
        <w:t xml:space="preserve">ης </w:t>
      </w:r>
      <w:r w:rsidR="00F1087B">
        <w:rPr>
          <w:rFonts w:ascii="Georgia" w:hAnsi="Georgia" w:cs="Georgia"/>
          <w:sz w:val="26"/>
          <w:szCs w:val="26"/>
        </w:rPr>
        <w:t xml:space="preserve">δυσχρηστίας  του  απαιτείται  επιπλέον </w:t>
      </w:r>
      <w:r w:rsidR="0084345F" w:rsidRPr="000509A8">
        <w:rPr>
          <w:rFonts w:ascii="Georgia" w:hAnsi="Georgia" w:cs="Georgia"/>
          <w:sz w:val="26"/>
          <w:szCs w:val="26"/>
        </w:rPr>
        <w:t xml:space="preserve">χρόνος  που  </w:t>
      </w:r>
      <w:r w:rsidR="0084345F" w:rsidRPr="000509A8">
        <w:rPr>
          <w:rFonts w:ascii="Georgia" w:hAnsi="Georgia" w:cs="Georgia"/>
          <w:sz w:val="26"/>
          <w:szCs w:val="26"/>
        </w:rPr>
        <w:lastRenderedPageBreak/>
        <w:t>έχει ως αποτέλεσμα την συσσώρευση  τεράστιου όγκου εκκρεμότητας  στις υπηρεσίες.</w:t>
      </w:r>
    </w:p>
    <w:p w:rsidR="006C79BA" w:rsidRPr="000509A8" w:rsidRDefault="006C79BA" w:rsidP="006C79BA">
      <w:pPr>
        <w:spacing w:line="276" w:lineRule="auto"/>
        <w:jc w:val="both"/>
        <w:rPr>
          <w:rFonts w:ascii="Georgia" w:hAnsi="Georgia" w:cs="Georgia"/>
          <w:sz w:val="12"/>
          <w:szCs w:val="12"/>
        </w:rPr>
      </w:pPr>
    </w:p>
    <w:p w:rsidR="0084345F" w:rsidRPr="000509A8" w:rsidRDefault="0084345F" w:rsidP="001D402E">
      <w:pPr>
        <w:spacing w:line="276" w:lineRule="auto"/>
        <w:ind w:left="-426" w:right="-341" w:firstLine="568"/>
        <w:jc w:val="both"/>
        <w:rPr>
          <w:rFonts w:ascii="Georgia" w:hAnsi="Georgia" w:cs="Georgia"/>
          <w:b/>
          <w:sz w:val="22"/>
          <w:szCs w:val="22"/>
          <w:lang w:val="en-US"/>
        </w:rPr>
      </w:pPr>
      <w:r w:rsidRPr="000509A8">
        <w:rPr>
          <w:rFonts w:ascii="Georgia" w:hAnsi="Georgia" w:cs="Georgia"/>
          <w:b/>
          <w:sz w:val="22"/>
          <w:szCs w:val="22"/>
        </w:rPr>
        <w:t>Κύριε Υπουργέ,</w:t>
      </w:r>
    </w:p>
    <w:p w:rsidR="000509A8" w:rsidRPr="000509A8" w:rsidRDefault="000509A8" w:rsidP="001D402E">
      <w:pPr>
        <w:spacing w:line="276" w:lineRule="auto"/>
        <w:ind w:left="-426" w:right="-341" w:firstLine="568"/>
        <w:jc w:val="both"/>
        <w:rPr>
          <w:rFonts w:ascii="Georgia" w:hAnsi="Georgia" w:cs="Georgia"/>
          <w:b/>
          <w:sz w:val="8"/>
          <w:szCs w:val="8"/>
          <w:lang w:val="en-US"/>
        </w:rPr>
      </w:pPr>
    </w:p>
    <w:p w:rsidR="0084345F" w:rsidRPr="001608E1" w:rsidRDefault="0084345F" w:rsidP="001D402E">
      <w:pPr>
        <w:spacing w:line="276" w:lineRule="auto"/>
        <w:ind w:left="-426" w:right="-341" w:firstLine="568"/>
        <w:jc w:val="both"/>
        <w:rPr>
          <w:rFonts w:ascii="Georgia" w:hAnsi="Georgia" w:cs="Georgia"/>
          <w:sz w:val="26"/>
          <w:szCs w:val="26"/>
        </w:rPr>
      </w:pPr>
      <w:r w:rsidRPr="001608E1">
        <w:rPr>
          <w:rFonts w:ascii="Georgia" w:hAnsi="Georgia" w:cs="Georgia"/>
          <w:sz w:val="26"/>
          <w:szCs w:val="26"/>
        </w:rPr>
        <w:t>Παρ’ ότι αγνοήθηκε το αίτημά μας για πιλοτική εφαρμογή των διαδικασιών και στα Δικαστήρια της Αθήνας, έτσι ώστε να εντοπίζονται και να διορθώνονται άμεσα τα προβλήματα που παρουσιάζονται και κατόπιν να ξεκινήσει η παραγωγική διαδικασία, είναι επιτακτική ανάγκη, έστω και τώρα, να γίνουν σημαντικές παρεμβάσεις και τροποποιήσεις στην λειτουργία του νέου συστήματος, ώστε να γίνει εύχρηστο και λειτουργικό.  Έτσι μόνο θα μπορεί να προσφέρει σημαντικές υπηρεσίες στους πολίτες και τους δικηγόρους και θα βοηθήσει στην επιτάχυνση του έργου της απονομής της δικαιοσύνης.</w:t>
      </w:r>
    </w:p>
    <w:p w:rsidR="00B162B0" w:rsidRPr="00D00294" w:rsidRDefault="00B162B0" w:rsidP="00D00294">
      <w:pPr>
        <w:spacing w:line="276" w:lineRule="auto"/>
        <w:ind w:right="-823"/>
        <w:jc w:val="both"/>
        <w:rPr>
          <w:rFonts w:ascii="Georgia" w:hAnsi="Georgia" w:cs="Georgia"/>
          <w:sz w:val="12"/>
          <w:szCs w:val="12"/>
          <w:lang w:val="en-US"/>
        </w:rPr>
      </w:pPr>
    </w:p>
    <w:p w:rsidR="0084345F" w:rsidRPr="001608E1" w:rsidRDefault="0084345F" w:rsidP="00B162B0">
      <w:pPr>
        <w:spacing w:line="276" w:lineRule="auto"/>
        <w:ind w:left="-851" w:right="-823" w:firstLine="567"/>
        <w:rPr>
          <w:rFonts w:ascii="Georgia" w:hAnsi="Georgia" w:cs="Georgia"/>
          <w:b/>
          <w:sz w:val="22"/>
          <w:szCs w:val="22"/>
        </w:rPr>
      </w:pPr>
      <w:r>
        <w:rPr>
          <w:rFonts w:ascii="Georgia" w:hAnsi="Georgia" w:cs="Georgia"/>
        </w:rPr>
        <w:t xml:space="preserve">   </w:t>
      </w:r>
      <w:r w:rsidR="001608E1" w:rsidRPr="001608E1">
        <w:rPr>
          <w:rFonts w:ascii="Georgia" w:hAnsi="Georgia" w:cs="Georgia"/>
        </w:rPr>
        <w:t xml:space="preserve">   </w:t>
      </w:r>
      <w:r w:rsidRPr="001608E1">
        <w:rPr>
          <w:rFonts w:ascii="Georgia" w:hAnsi="Georgia" w:cs="Georgia"/>
          <w:b/>
          <w:sz w:val="22"/>
          <w:szCs w:val="22"/>
        </w:rPr>
        <w:t>Ζητούμε την παρέμβασή σας για :</w:t>
      </w:r>
    </w:p>
    <w:p w:rsidR="00B162B0" w:rsidRPr="00B162B0" w:rsidRDefault="00B162B0" w:rsidP="00B162B0">
      <w:pPr>
        <w:spacing w:line="276" w:lineRule="auto"/>
        <w:ind w:left="-851" w:right="-823" w:firstLine="567"/>
        <w:rPr>
          <w:rFonts w:ascii="Georgia" w:hAnsi="Georgia" w:cs="Georgia"/>
          <w:b/>
          <w:sz w:val="8"/>
          <w:szCs w:val="8"/>
        </w:rPr>
      </w:pPr>
    </w:p>
    <w:p w:rsidR="0084345F" w:rsidRPr="001608E1" w:rsidRDefault="0084345F" w:rsidP="000509A8">
      <w:pPr>
        <w:numPr>
          <w:ilvl w:val="0"/>
          <w:numId w:val="3"/>
        </w:numPr>
        <w:tabs>
          <w:tab w:val="clear" w:pos="-131"/>
          <w:tab w:val="num" w:pos="0"/>
        </w:tabs>
        <w:spacing w:line="276" w:lineRule="auto"/>
        <w:ind w:left="0" w:right="84" w:hanging="491"/>
        <w:jc w:val="both"/>
        <w:rPr>
          <w:rFonts w:ascii="Georgia" w:hAnsi="Georgia" w:cs="Georgia"/>
          <w:sz w:val="26"/>
          <w:szCs w:val="26"/>
        </w:rPr>
      </w:pPr>
      <w:r w:rsidRPr="001608E1">
        <w:rPr>
          <w:rFonts w:ascii="Georgia" w:hAnsi="Georgia" w:cs="Georgia"/>
          <w:sz w:val="26"/>
          <w:szCs w:val="26"/>
        </w:rPr>
        <w:t xml:space="preserve">Την άμεση και με οποιοδήποτε τρόπο ενίσχυση με ανθρώπινο δυναμικό (έστω και με προσωρινές λύσεις, ασκούμενοι Δικηγόροι,  προγράμματα ΟΑΕΔ </w:t>
      </w:r>
      <w:proofErr w:type="spellStart"/>
      <w:r w:rsidRPr="001608E1">
        <w:rPr>
          <w:rFonts w:ascii="Georgia" w:hAnsi="Georgia" w:cs="Georgia"/>
          <w:sz w:val="26"/>
          <w:szCs w:val="26"/>
        </w:rPr>
        <w:t>κ.λ.π</w:t>
      </w:r>
      <w:proofErr w:type="spellEnd"/>
      <w:r w:rsidRPr="001608E1">
        <w:rPr>
          <w:rFonts w:ascii="Georgia" w:hAnsi="Georgia" w:cs="Georgia"/>
          <w:sz w:val="26"/>
          <w:szCs w:val="26"/>
        </w:rPr>
        <w:t>.).</w:t>
      </w:r>
    </w:p>
    <w:p w:rsidR="00B162B0" w:rsidRPr="00B162B0" w:rsidRDefault="00B162B0" w:rsidP="000509A8">
      <w:pPr>
        <w:tabs>
          <w:tab w:val="num" w:pos="0"/>
        </w:tabs>
        <w:spacing w:line="276" w:lineRule="auto"/>
        <w:ind w:right="84" w:hanging="491"/>
        <w:jc w:val="both"/>
        <w:rPr>
          <w:rFonts w:ascii="Georgia" w:hAnsi="Georgia" w:cs="Georgia"/>
          <w:sz w:val="4"/>
          <w:szCs w:val="4"/>
        </w:rPr>
      </w:pPr>
    </w:p>
    <w:p w:rsidR="0084345F" w:rsidRPr="001608E1" w:rsidRDefault="0084345F" w:rsidP="000509A8">
      <w:pPr>
        <w:numPr>
          <w:ilvl w:val="0"/>
          <w:numId w:val="3"/>
        </w:numPr>
        <w:tabs>
          <w:tab w:val="clear" w:pos="-131"/>
          <w:tab w:val="num" w:pos="0"/>
        </w:tabs>
        <w:spacing w:line="276" w:lineRule="auto"/>
        <w:ind w:left="0" w:right="84" w:hanging="491"/>
        <w:jc w:val="both"/>
        <w:rPr>
          <w:rFonts w:ascii="Georgia" w:hAnsi="Georgia" w:cs="Georgia"/>
          <w:sz w:val="26"/>
          <w:szCs w:val="26"/>
        </w:rPr>
      </w:pPr>
      <w:r w:rsidRPr="001608E1">
        <w:rPr>
          <w:rFonts w:ascii="Georgia" w:hAnsi="Georgia" w:cs="Georgia"/>
          <w:sz w:val="26"/>
          <w:szCs w:val="26"/>
        </w:rPr>
        <w:t>Την χορήγηση ικανού αριθμού  υπερωριών για το Β΄ εξάμηνο του έτους στις υπηρεσίες, που εμπλέκονται για δημιουργία συνεργείων υπερωριακής απασχόλησης για να αντιμετωπιστεί το θέμα της εκκρεμότητας.</w:t>
      </w:r>
    </w:p>
    <w:p w:rsidR="00B162B0" w:rsidRPr="00B162B0" w:rsidRDefault="00B162B0" w:rsidP="000509A8">
      <w:pPr>
        <w:tabs>
          <w:tab w:val="num" w:pos="0"/>
        </w:tabs>
        <w:spacing w:line="276" w:lineRule="auto"/>
        <w:ind w:right="84" w:hanging="491"/>
        <w:jc w:val="both"/>
        <w:rPr>
          <w:rFonts w:ascii="Georgia" w:hAnsi="Georgia" w:cs="Georgia"/>
          <w:sz w:val="4"/>
          <w:szCs w:val="4"/>
        </w:rPr>
      </w:pPr>
    </w:p>
    <w:p w:rsidR="0084345F" w:rsidRPr="001608E1" w:rsidRDefault="0084345F" w:rsidP="000509A8">
      <w:pPr>
        <w:numPr>
          <w:ilvl w:val="0"/>
          <w:numId w:val="3"/>
        </w:numPr>
        <w:tabs>
          <w:tab w:val="clear" w:pos="-131"/>
          <w:tab w:val="num" w:pos="0"/>
          <w:tab w:val="left" w:pos="5100"/>
        </w:tabs>
        <w:spacing w:line="276" w:lineRule="auto"/>
        <w:ind w:left="0" w:right="84" w:hanging="491"/>
        <w:jc w:val="both"/>
        <w:rPr>
          <w:rFonts w:ascii="Georgia" w:hAnsi="Georgia" w:cs="Georgia"/>
          <w:sz w:val="26"/>
          <w:szCs w:val="26"/>
        </w:rPr>
      </w:pPr>
      <w:r w:rsidRPr="001608E1">
        <w:rPr>
          <w:rFonts w:ascii="Georgia" w:hAnsi="Georgia" w:cs="Georgia"/>
          <w:sz w:val="26"/>
          <w:szCs w:val="26"/>
        </w:rPr>
        <w:t>Την άμεσο εξοπλισμό των υπηρεσιών με σύγχρονους Ηλεκτρονικούς Υπολογιστές, οθόνες, εκτυπωτές κλπ.</w:t>
      </w:r>
    </w:p>
    <w:p w:rsidR="00B162B0" w:rsidRPr="00B162B0" w:rsidRDefault="00B162B0" w:rsidP="000509A8">
      <w:pPr>
        <w:tabs>
          <w:tab w:val="num" w:pos="0"/>
          <w:tab w:val="left" w:pos="5100"/>
        </w:tabs>
        <w:spacing w:line="276" w:lineRule="auto"/>
        <w:ind w:right="84" w:hanging="491"/>
        <w:jc w:val="both"/>
        <w:rPr>
          <w:rFonts w:ascii="Georgia" w:hAnsi="Georgia" w:cs="Georgia"/>
          <w:sz w:val="4"/>
          <w:szCs w:val="4"/>
        </w:rPr>
      </w:pPr>
    </w:p>
    <w:p w:rsidR="0084345F" w:rsidRPr="001608E1" w:rsidRDefault="0084345F" w:rsidP="000509A8">
      <w:pPr>
        <w:numPr>
          <w:ilvl w:val="0"/>
          <w:numId w:val="3"/>
        </w:numPr>
        <w:tabs>
          <w:tab w:val="clear" w:pos="-131"/>
          <w:tab w:val="num" w:pos="0"/>
        </w:tabs>
        <w:spacing w:line="276" w:lineRule="auto"/>
        <w:ind w:left="0" w:right="84" w:hanging="491"/>
        <w:jc w:val="both"/>
        <w:rPr>
          <w:rFonts w:ascii="Georgia" w:hAnsi="Georgia" w:cs="Georgia"/>
          <w:sz w:val="26"/>
          <w:szCs w:val="26"/>
        </w:rPr>
      </w:pPr>
      <w:r w:rsidRPr="001608E1">
        <w:rPr>
          <w:rFonts w:ascii="Georgia" w:hAnsi="Georgia" w:cs="Georgia"/>
          <w:sz w:val="26"/>
          <w:szCs w:val="26"/>
        </w:rPr>
        <w:t>Την αποκατάσταση των δυσλειτουργιών που παρατηρούνται και προτείνονται προς διόρθωση με την εγκατάσταση κέντρου αντιμετώπισης τέτοιου είδους προβλημάτων σε όλες τις Δικαστικές Υπηρεσίες.</w:t>
      </w:r>
    </w:p>
    <w:p w:rsidR="00B162B0" w:rsidRPr="00B162B0" w:rsidRDefault="00B162B0" w:rsidP="000509A8">
      <w:pPr>
        <w:tabs>
          <w:tab w:val="num" w:pos="0"/>
        </w:tabs>
        <w:spacing w:line="276" w:lineRule="auto"/>
        <w:ind w:right="84" w:hanging="491"/>
        <w:jc w:val="both"/>
        <w:rPr>
          <w:rFonts w:ascii="Georgia" w:hAnsi="Georgia" w:cs="Georgia"/>
          <w:sz w:val="4"/>
          <w:szCs w:val="4"/>
        </w:rPr>
      </w:pPr>
    </w:p>
    <w:p w:rsidR="0084345F" w:rsidRPr="001608E1" w:rsidRDefault="0084345F" w:rsidP="000509A8">
      <w:pPr>
        <w:numPr>
          <w:ilvl w:val="0"/>
          <w:numId w:val="3"/>
        </w:numPr>
        <w:tabs>
          <w:tab w:val="clear" w:pos="-131"/>
          <w:tab w:val="num" w:pos="0"/>
        </w:tabs>
        <w:spacing w:line="276" w:lineRule="auto"/>
        <w:ind w:left="0" w:right="84" w:hanging="491"/>
        <w:jc w:val="both"/>
        <w:rPr>
          <w:rFonts w:ascii="Georgia" w:hAnsi="Georgia" w:cs="Georgia"/>
          <w:sz w:val="26"/>
          <w:szCs w:val="26"/>
        </w:rPr>
      </w:pPr>
      <w:r w:rsidRPr="001608E1">
        <w:rPr>
          <w:rFonts w:ascii="Georgia" w:hAnsi="Georgia" w:cs="Georgia"/>
          <w:sz w:val="26"/>
          <w:szCs w:val="26"/>
        </w:rPr>
        <w:t>Να δοθεί η δυνατότητα άμεσων διορθώσεων των γραμματικών και αριθμητικών λαθών που γίνονται κατά την καταχώρηση από τους ίδιους τους χρήστες ή τουλάχιστον από τους προϊσταμένους των τμημάτων, ώστε να αποφεύγεται η μεγάλη καθυστέρηση που προκύπτει από τον τρόπο που γίνονται μέχρι σήμερα οι διορθώσεις, με έγγραφα αιτήματα.</w:t>
      </w:r>
    </w:p>
    <w:p w:rsidR="00B162B0" w:rsidRPr="00B162B0" w:rsidRDefault="00B162B0" w:rsidP="000509A8">
      <w:pPr>
        <w:tabs>
          <w:tab w:val="num" w:pos="0"/>
        </w:tabs>
        <w:spacing w:line="276" w:lineRule="auto"/>
        <w:ind w:right="84" w:hanging="491"/>
        <w:jc w:val="both"/>
        <w:rPr>
          <w:rFonts w:ascii="Georgia" w:hAnsi="Georgia" w:cs="Georgia"/>
          <w:sz w:val="4"/>
          <w:szCs w:val="4"/>
        </w:rPr>
      </w:pPr>
    </w:p>
    <w:p w:rsidR="0084345F" w:rsidRPr="001608E1" w:rsidRDefault="0084345F" w:rsidP="000509A8">
      <w:pPr>
        <w:numPr>
          <w:ilvl w:val="0"/>
          <w:numId w:val="3"/>
        </w:numPr>
        <w:tabs>
          <w:tab w:val="clear" w:pos="-131"/>
          <w:tab w:val="num" w:pos="0"/>
        </w:tabs>
        <w:spacing w:line="276" w:lineRule="auto"/>
        <w:ind w:left="0" w:right="84" w:hanging="491"/>
        <w:jc w:val="both"/>
        <w:rPr>
          <w:rFonts w:ascii="Georgia" w:hAnsi="Georgia" w:cs="Georgia"/>
          <w:sz w:val="26"/>
          <w:szCs w:val="26"/>
        </w:rPr>
      </w:pPr>
      <w:r w:rsidRPr="001608E1">
        <w:rPr>
          <w:rFonts w:ascii="Georgia" w:hAnsi="Georgia" w:cs="Georgia"/>
          <w:sz w:val="26"/>
          <w:szCs w:val="26"/>
        </w:rPr>
        <w:t>Να εξακολουθήσει η εταιρία να υποστηρίζει το πρόγραμμα με φυσική παρουσία στελεχών της στους χώρους εργασίας, τουλάχιστον έως το τέλος του έτους ή για όσο διάστημα κριθεί αυτό αναγκαίο.</w:t>
      </w:r>
    </w:p>
    <w:p w:rsidR="0084345F" w:rsidRDefault="0084345F">
      <w:pPr>
        <w:spacing w:line="360" w:lineRule="auto"/>
        <w:ind w:left="-851" w:right="-823" w:firstLine="567"/>
        <w:rPr>
          <w:sz w:val="8"/>
          <w:szCs w:val="8"/>
        </w:rPr>
      </w:pPr>
    </w:p>
    <w:p w:rsidR="0084345F" w:rsidRPr="001608E1" w:rsidRDefault="000509A8" w:rsidP="00B162B0">
      <w:pPr>
        <w:spacing w:line="276" w:lineRule="auto"/>
        <w:ind w:left="-851" w:right="-823" w:firstLine="567"/>
        <w:jc w:val="both"/>
        <w:rPr>
          <w:rFonts w:ascii="Georgia" w:hAnsi="Georgia" w:cs="Georgia"/>
          <w:b/>
          <w:sz w:val="22"/>
          <w:szCs w:val="22"/>
        </w:rPr>
      </w:pPr>
      <w:r w:rsidRPr="000509A8">
        <w:rPr>
          <w:rFonts w:ascii="Georgia" w:hAnsi="Georgia" w:cs="Georgia"/>
          <w:b/>
          <w:sz w:val="20"/>
          <w:szCs w:val="20"/>
        </w:rPr>
        <w:t xml:space="preserve">      </w:t>
      </w:r>
      <w:r w:rsidR="0084345F" w:rsidRPr="001608E1">
        <w:rPr>
          <w:rFonts w:ascii="Georgia" w:hAnsi="Georgia" w:cs="Georgia"/>
          <w:b/>
          <w:sz w:val="22"/>
          <w:szCs w:val="22"/>
        </w:rPr>
        <w:t>Επίση</w:t>
      </w:r>
      <w:r w:rsidR="001D402E" w:rsidRPr="001608E1">
        <w:rPr>
          <w:rFonts w:ascii="Georgia" w:hAnsi="Georgia" w:cs="Georgia"/>
          <w:b/>
          <w:sz w:val="22"/>
          <w:szCs w:val="22"/>
        </w:rPr>
        <w:t>ς θα θέλαμε να επισημάνουμε ότι θα πρέπει</w:t>
      </w:r>
      <w:r w:rsidR="0084345F" w:rsidRPr="001608E1">
        <w:rPr>
          <w:rFonts w:ascii="Georgia" w:hAnsi="Georgia" w:cs="Georgia"/>
          <w:b/>
          <w:sz w:val="22"/>
          <w:szCs w:val="22"/>
        </w:rPr>
        <w:t xml:space="preserve"> να δοθεί προτεραιότητα :</w:t>
      </w:r>
    </w:p>
    <w:p w:rsidR="000509A8" w:rsidRPr="000509A8" w:rsidRDefault="000509A8" w:rsidP="00B162B0">
      <w:pPr>
        <w:spacing w:line="276" w:lineRule="auto"/>
        <w:ind w:left="-851" w:right="-823" w:firstLine="567"/>
        <w:jc w:val="both"/>
        <w:rPr>
          <w:rFonts w:ascii="Georgia" w:hAnsi="Georgia" w:cs="Georgia"/>
          <w:b/>
          <w:sz w:val="4"/>
          <w:szCs w:val="4"/>
        </w:rPr>
      </w:pPr>
    </w:p>
    <w:p w:rsidR="0084345F" w:rsidRPr="001608E1" w:rsidRDefault="0084345F" w:rsidP="000509A8">
      <w:pPr>
        <w:numPr>
          <w:ilvl w:val="0"/>
          <w:numId w:val="3"/>
        </w:numPr>
        <w:tabs>
          <w:tab w:val="clear" w:pos="-131"/>
          <w:tab w:val="num" w:pos="0"/>
        </w:tabs>
        <w:spacing w:line="276" w:lineRule="auto"/>
        <w:ind w:left="0" w:right="-483" w:hanging="491"/>
        <w:jc w:val="both"/>
        <w:rPr>
          <w:rFonts w:ascii="Georgia" w:hAnsi="Georgia" w:cs="Georgia"/>
          <w:sz w:val="26"/>
          <w:szCs w:val="26"/>
        </w:rPr>
      </w:pPr>
      <w:r w:rsidRPr="001608E1">
        <w:rPr>
          <w:rFonts w:ascii="Georgia" w:hAnsi="Georgia" w:cs="Georgia"/>
          <w:sz w:val="26"/>
          <w:szCs w:val="26"/>
        </w:rPr>
        <w:t>Στο θέμα της ηλεκτρονικής κατάθεσης δικογράφων. Έτσι θα αποφορτιστούν τα τμήματα κατάθεσης από τις μεγάλες ουρές και την ταλαιπωρία που αυτό συνεπάγεται και θα εξοικονομηθεί σημαντικός χώρος που καταλαμβάνουν τα σχετικά.</w:t>
      </w:r>
    </w:p>
    <w:p w:rsidR="000509A8" w:rsidRPr="000509A8" w:rsidRDefault="000509A8" w:rsidP="000509A8">
      <w:pPr>
        <w:spacing w:line="276" w:lineRule="auto"/>
        <w:ind w:left="-131" w:right="-483"/>
        <w:jc w:val="both"/>
        <w:rPr>
          <w:rFonts w:ascii="Georgia" w:hAnsi="Georgia" w:cs="Georgia"/>
          <w:sz w:val="4"/>
          <w:szCs w:val="4"/>
        </w:rPr>
      </w:pPr>
    </w:p>
    <w:p w:rsidR="000509A8" w:rsidRPr="001608E1" w:rsidRDefault="0084345F" w:rsidP="000509A8">
      <w:pPr>
        <w:numPr>
          <w:ilvl w:val="0"/>
          <w:numId w:val="3"/>
        </w:numPr>
        <w:tabs>
          <w:tab w:val="clear" w:pos="-131"/>
        </w:tabs>
        <w:spacing w:line="276" w:lineRule="auto"/>
        <w:ind w:left="0" w:right="-483" w:hanging="491"/>
        <w:jc w:val="both"/>
        <w:rPr>
          <w:rFonts w:ascii="Georgia" w:hAnsi="Georgia" w:cs="Georgia"/>
          <w:sz w:val="26"/>
          <w:szCs w:val="26"/>
        </w:rPr>
      </w:pPr>
      <w:r w:rsidRPr="001608E1">
        <w:rPr>
          <w:rFonts w:ascii="Georgia" w:hAnsi="Georgia" w:cs="Georgia"/>
          <w:sz w:val="26"/>
          <w:szCs w:val="26"/>
        </w:rPr>
        <w:t xml:space="preserve">Στην ψηφιοποίηση των αρχείων. Αυτό θα έχει σαν αποτέλεσμα τόσο την ταχύτερη εξυπηρέτηση του κοινού όσο και την άμεση αντιμετώπιση του </w:t>
      </w:r>
      <w:r w:rsidRPr="001608E1">
        <w:rPr>
          <w:rFonts w:ascii="Georgia" w:hAnsi="Georgia" w:cs="Georgia"/>
          <w:sz w:val="26"/>
          <w:szCs w:val="26"/>
        </w:rPr>
        <w:lastRenderedPageBreak/>
        <w:t>μεγάλου προβλήματος που αντιμετωπίζει το Πρωτοδικείο Αθηνών από την έλλειψη χώρων. Σε αυτή την</w:t>
      </w:r>
      <w:r w:rsidR="000509A8" w:rsidRPr="001608E1">
        <w:rPr>
          <w:rFonts w:ascii="Georgia" w:hAnsi="Georgia" w:cs="Georgia"/>
          <w:sz w:val="26"/>
          <w:szCs w:val="26"/>
        </w:rPr>
        <w:t xml:space="preserve"> </w:t>
      </w:r>
      <w:r w:rsidRPr="001608E1">
        <w:rPr>
          <w:rFonts w:ascii="Georgia" w:hAnsi="Georgia" w:cs="Georgia"/>
          <w:sz w:val="26"/>
          <w:szCs w:val="26"/>
        </w:rPr>
        <w:t>κατεύθυνση επαναφέρουμε την παλαιότερη πρόταση που είχαμε καταθέσει προς το Υπουργείο η οποία παρά τις υποσχέσεις δεν υλοποιήθηκε (</w:t>
      </w:r>
      <w:r w:rsidRPr="00356383">
        <w:rPr>
          <w:rFonts w:ascii="Georgia" w:hAnsi="Georgia" w:cs="Georgia"/>
          <w:b/>
          <w:sz w:val="26"/>
          <w:szCs w:val="26"/>
        </w:rPr>
        <w:t>επισυνάπτεται το σχετικό έγγραφο αίτημά μας</w:t>
      </w:r>
      <w:r w:rsidR="001608E1" w:rsidRPr="001608E1">
        <w:rPr>
          <w:rFonts w:ascii="Georgia" w:hAnsi="Georgia" w:cs="Georgia"/>
          <w:sz w:val="26"/>
          <w:szCs w:val="26"/>
        </w:rPr>
        <w:t xml:space="preserve"> </w:t>
      </w:r>
      <w:r w:rsidR="001608E1" w:rsidRPr="001608E1">
        <w:rPr>
          <w:rFonts w:ascii="Georgia" w:hAnsi="Georgia" w:cs="Georgia"/>
          <w:b/>
          <w:sz w:val="26"/>
          <w:szCs w:val="26"/>
        </w:rPr>
        <w:t>2</w:t>
      </w:r>
      <w:r w:rsidRPr="001608E1">
        <w:rPr>
          <w:rFonts w:ascii="Georgia" w:hAnsi="Georgia" w:cs="Georgia"/>
          <w:sz w:val="26"/>
          <w:szCs w:val="26"/>
        </w:rPr>
        <w:t>).</w:t>
      </w:r>
    </w:p>
    <w:p w:rsidR="000509A8" w:rsidRPr="000509A8" w:rsidRDefault="000509A8" w:rsidP="000509A8">
      <w:pPr>
        <w:spacing w:line="276" w:lineRule="auto"/>
        <w:ind w:right="-483"/>
        <w:jc w:val="both"/>
        <w:rPr>
          <w:rFonts w:ascii="Georgia" w:hAnsi="Georgia" w:cs="Georgia"/>
          <w:sz w:val="4"/>
          <w:szCs w:val="4"/>
        </w:rPr>
      </w:pPr>
    </w:p>
    <w:p w:rsidR="000509A8" w:rsidRPr="000509A8" w:rsidRDefault="000509A8" w:rsidP="000509A8">
      <w:pPr>
        <w:spacing w:line="276" w:lineRule="auto"/>
        <w:ind w:right="-483"/>
        <w:jc w:val="both"/>
        <w:rPr>
          <w:rFonts w:ascii="Georgia" w:hAnsi="Georgia" w:cs="Georgia"/>
          <w:sz w:val="4"/>
          <w:szCs w:val="4"/>
        </w:rPr>
      </w:pPr>
    </w:p>
    <w:p w:rsidR="0084345F" w:rsidRPr="001608E1" w:rsidRDefault="0084345F" w:rsidP="00B162B0">
      <w:pPr>
        <w:numPr>
          <w:ilvl w:val="0"/>
          <w:numId w:val="3"/>
        </w:numPr>
        <w:spacing w:line="276" w:lineRule="auto"/>
        <w:ind w:right="-483"/>
        <w:jc w:val="both"/>
        <w:rPr>
          <w:rFonts w:ascii="Georgia" w:hAnsi="Georgia" w:cs="Georgia"/>
          <w:sz w:val="26"/>
          <w:szCs w:val="26"/>
        </w:rPr>
      </w:pPr>
      <w:r w:rsidRPr="001608E1">
        <w:rPr>
          <w:rFonts w:ascii="Georgia" w:hAnsi="Georgia" w:cs="Georgia"/>
          <w:sz w:val="26"/>
          <w:szCs w:val="26"/>
        </w:rPr>
        <w:t>Την διασύνδεση του προγράμματος με τα αντίστοιχα τμήματα της Ανεξάρ</w:t>
      </w:r>
      <w:r w:rsidR="001D763E">
        <w:rPr>
          <w:rFonts w:ascii="Georgia" w:hAnsi="Georgia" w:cs="Georgia"/>
          <w:sz w:val="26"/>
          <w:szCs w:val="26"/>
        </w:rPr>
        <w:t>τητης Αρχής Δημοσίων Εσόδων (Α.</w:t>
      </w:r>
      <w:r w:rsidRPr="001608E1">
        <w:rPr>
          <w:rFonts w:ascii="Georgia" w:hAnsi="Georgia" w:cs="Georgia"/>
          <w:sz w:val="26"/>
          <w:szCs w:val="26"/>
        </w:rPr>
        <w:t>Α.</w:t>
      </w:r>
      <w:r w:rsidR="001D763E">
        <w:rPr>
          <w:rFonts w:ascii="Georgia" w:hAnsi="Georgia" w:cs="Georgia"/>
          <w:sz w:val="26"/>
          <w:szCs w:val="26"/>
        </w:rPr>
        <w:t>Δ.</w:t>
      </w:r>
      <w:r w:rsidRPr="001608E1">
        <w:rPr>
          <w:rFonts w:ascii="Georgia" w:hAnsi="Georgia" w:cs="Georgia"/>
          <w:sz w:val="26"/>
          <w:szCs w:val="26"/>
        </w:rPr>
        <w:t>Ε) και των Τμημάτων Ασφαλείας.</w:t>
      </w:r>
    </w:p>
    <w:p w:rsidR="0084345F" w:rsidRPr="000509A8" w:rsidRDefault="0084345F" w:rsidP="00B162B0">
      <w:pPr>
        <w:spacing w:line="276" w:lineRule="auto"/>
        <w:ind w:right="-823" w:hanging="284"/>
        <w:rPr>
          <w:rFonts w:ascii="Georgia" w:hAnsi="Georgia" w:cs="Georgia"/>
          <w:sz w:val="8"/>
          <w:szCs w:val="8"/>
        </w:rPr>
      </w:pPr>
    </w:p>
    <w:p w:rsidR="0084345F" w:rsidRPr="001608E1" w:rsidRDefault="0084345F" w:rsidP="00B162B0">
      <w:pPr>
        <w:spacing w:line="276" w:lineRule="auto"/>
        <w:ind w:left="-851" w:right="-823" w:firstLine="567"/>
        <w:jc w:val="both"/>
        <w:rPr>
          <w:sz w:val="26"/>
          <w:szCs w:val="26"/>
        </w:rPr>
      </w:pPr>
      <w:r w:rsidRPr="001608E1">
        <w:rPr>
          <w:rFonts w:ascii="Georgia" w:hAnsi="Georgia" w:cs="Georgia"/>
          <w:sz w:val="26"/>
          <w:szCs w:val="26"/>
        </w:rPr>
        <w:t>Το Δ.Σ. του Συλλόγου μας και όλοι οι Δικαστικοί Υπάλληλοι, στηρίζουμε κάθε προσπάθεια μηχανοργάνωσης και εκσυγχρονισμού των Δικαστικών Υπηρεσιών και θα βοηθήσουμε προς αυτή την κατεύθυνση, αρκεί να γίνουν οι απαιτούμενες ενέργειες και παρεμβάσεις, ώστε να μας παραδοθεί στην τελική του  μορφή ένα σύγχρονο μηχανογραφικό σύστημα που θα εξασφαλίζει την άμεση εξυπηρέτηση των πολιτών και των Δικηγόρων καθώς και αξιοπρεπείς συνθήκες εργασίας των Δικαστικών Υπαλλήλων.</w:t>
      </w:r>
    </w:p>
    <w:p w:rsidR="0084345F" w:rsidRPr="001608E1" w:rsidRDefault="0084345F" w:rsidP="00B162B0">
      <w:pPr>
        <w:spacing w:line="276" w:lineRule="auto"/>
        <w:ind w:left="-851" w:right="-823" w:firstLine="567"/>
        <w:rPr>
          <w:sz w:val="4"/>
          <w:szCs w:val="4"/>
        </w:rPr>
      </w:pPr>
    </w:p>
    <w:p w:rsidR="0084345F" w:rsidRPr="001608E1" w:rsidRDefault="0084345F" w:rsidP="00B162B0">
      <w:pPr>
        <w:spacing w:line="276" w:lineRule="auto"/>
        <w:ind w:left="-851" w:right="-823" w:firstLine="567"/>
        <w:jc w:val="both"/>
        <w:rPr>
          <w:rFonts w:ascii="Georgia" w:hAnsi="Georgia" w:cs="Georgia"/>
          <w:sz w:val="26"/>
          <w:szCs w:val="26"/>
        </w:rPr>
      </w:pPr>
      <w:r w:rsidRPr="001608E1">
        <w:rPr>
          <w:rFonts w:ascii="Georgia" w:hAnsi="Georgia" w:cs="Georgia"/>
          <w:sz w:val="26"/>
          <w:szCs w:val="26"/>
        </w:rPr>
        <w:t xml:space="preserve">Θεωρούμε απαραίτητο ότι άμεσα πρέπει να αντιμετωπιστούν και να επιλυθούν τα προβλήματα που προαναφέρθηκαν έτσι ώστε να προστατευτεί το κύρος και η αξιοπιστία των υπηρεσιών με το νέο τρόπο λειτουργίας τους. </w:t>
      </w:r>
    </w:p>
    <w:p w:rsidR="0084345F" w:rsidRDefault="0084345F" w:rsidP="00B162B0">
      <w:pPr>
        <w:spacing w:line="276" w:lineRule="auto"/>
        <w:ind w:left="-851" w:right="-823" w:firstLine="567"/>
        <w:jc w:val="both"/>
        <w:rPr>
          <w:rFonts w:ascii="Georgia" w:hAnsi="Georgia" w:cs="Georgia"/>
          <w:sz w:val="26"/>
          <w:szCs w:val="26"/>
          <w:lang w:val="en-US"/>
        </w:rPr>
      </w:pPr>
      <w:r w:rsidRPr="001608E1">
        <w:rPr>
          <w:rFonts w:ascii="Georgia" w:hAnsi="Georgia" w:cs="Georgia"/>
          <w:sz w:val="26"/>
          <w:szCs w:val="26"/>
        </w:rPr>
        <w:t xml:space="preserve">Θέλουμε επίσης να προστατεύσουμε τους συναδέλφους μας από ενδεχόμενα λάθη που θα προκύψουν, χωρίς δική τους ευθύνη, από την μετάπτωση των δεδομένων και την συσσωρευμένη εκκρεμότητα και γενικότερα από την εσπευσμένη εφαρμογή του νέου προγράμματος που σε αυτή την πρώτη φάση λειτουργίας του έχει αποδειχτεί χρονοβόρο και δύσχρηστο. </w:t>
      </w:r>
    </w:p>
    <w:p w:rsidR="001608E1" w:rsidRPr="001608E1" w:rsidRDefault="001608E1" w:rsidP="00B162B0">
      <w:pPr>
        <w:spacing w:line="276" w:lineRule="auto"/>
        <w:ind w:left="-851" w:right="-823" w:firstLine="567"/>
        <w:jc w:val="both"/>
        <w:rPr>
          <w:rFonts w:ascii="Georgia" w:hAnsi="Georgia" w:cs="Georgia"/>
          <w:b/>
          <w:sz w:val="26"/>
          <w:szCs w:val="26"/>
          <w:lang w:val="en-US"/>
        </w:rPr>
      </w:pPr>
    </w:p>
    <w:p w:rsidR="0084345F" w:rsidRDefault="0084345F">
      <w:pPr>
        <w:spacing w:line="360" w:lineRule="auto"/>
        <w:ind w:left="-851" w:right="-823" w:firstLine="567"/>
        <w:rPr>
          <w:rFonts w:ascii="Georgia" w:hAnsi="Georgia" w:cs="Tahoma"/>
          <w:b/>
          <w:sz w:val="22"/>
          <w:szCs w:val="22"/>
        </w:rPr>
      </w:pPr>
      <w:r>
        <w:rPr>
          <w:rFonts w:ascii="Georgia" w:hAnsi="Georgia" w:cs="Georgia"/>
          <w:b/>
        </w:rPr>
        <w:tab/>
      </w:r>
      <w:r>
        <w:rPr>
          <w:rFonts w:ascii="Tahoma" w:eastAsia="Tahoma" w:hAnsi="Tahoma" w:cs="Tahoma"/>
          <w:b/>
        </w:rPr>
        <w:t xml:space="preserve">                                        </w:t>
      </w:r>
      <w:r w:rsidR="003963F5">
        <w:rPr>
          <w:rFonts w:ascii="Tahoma" w:eastAsia="Tahoma" w:hAnsi="Tahoma" w:cs="Tahoma"/>
          <w:b/>
          <w:lang w:val="en-US"/>
        </w:rPr>
        <w:t xml:space="preserve"> </w:t>
      </w:r>
      <w:r>
        <w:rPr>
          <w:rFonts w:ascii="Tahoma" w:eastAsia="Tahoma" w:hAnsi="Tahoma" w:cs="Tahoma"/>
          <w:b/>
        </w:rPr>
        <w:t xml:space="preserve">      </w:t>
      </w:r>
      <w:r>
        <w:rPr>
          <w:rFonts w:ascii="Tahoma" w:eastAsia="Tahoma" w:hAnsi="Tahoma" w:cs="Tahoma"/>
          <w:b/>
          <w:sz w:val="22"/>
          <w:szCs w:val="22"/>
        </w:rPr>
        <w:t xml:space="preserve"> </w:t>
      </w:r>
      <w:r>
        <w:rPr>
          <w:rFonts w:ascii="Georgia" w:hAnsi="Georgia" w:cs="Tahoma"/>
          <w:b/>
          <w:sz w:val="22"/>
          <w:szCs w:val="22"/>
        </w:rPr>
        <w:t>Για το Δ.Σ.</w:t>
      </w:r>
    </w:p>
    <w:p w:rsidR="0084345F" w:rsidRDefault="0084345F">
      <w:pPr>
        <w:spacing w:line="480" w:lineRule="auto"/>
        <w:rPr>
          <w:rFonts w:ascii="Georgia" w:eastAsia="Georgia" w:hAnsi="Georgia" w:cs="Georgia"/>
          <w:b/>
          <w:sz w:val="22"/>
          <w:szCs w:val="22"/>
        </w:rPr>
      </w:pPr>
      <w:r>
        <w:rPr>
          <w:rFonts w:ascii="Georgia" w:hAnsi="Georgia" w:cs="Tahoma"/>
          <w:b/>
          <w:sz w:val="22"/>
          <w:szCs w:val="22"/>
        </w:rPr>
        <w:t xml:space="preserve">Ο Πρόεδρος                                                                          </w:t>
      </w:r>
      <w:r w:rsidRPr="006C79BA">
        <w:rPr>
          <w:rFonts w:ascii="Georgia" w:hAnsi="Georgia" w:cs="Tahoma"/>
          <w:b/>
          <w:sz w:val="22"/>
          <w:szCs w:val="22"/>
        </w:rPr>
        <w:t xml:space="preserve">  </w:t>
      </w:r>
      <w:r w:rsidR="001608E1">
        <w:rPr>
          <w:rFonts w:ascii="Georgia" w:hAnsi="Georgia" w:cs="Tahoma"/>
          <w:b/>
          <w:sz w:val="22"/>
          <w:szCs w:val="22"/>
        </w:rPr>
        <w:t xml:space="preserve">      </w:t>
      </w:r>
      <w:r>
        <w:rPr>
          <w:rFonts w:ascii="Georgia" w:hAnsi="Georgia" w:cs="Tahoma"/>
          <w:b/>
          <w:sz w:val="22"/>
          <w:szCs w:val="22"/>
        </w:rPr>
        <w:t xml:space="preserve"> Ο Γεν. Γραμματέας       </w:t>
      </w:r>
    </w:p>
    <w:p w:rsidR="0084345F" w:rsidRPr="001608E1" w:rsidRDefault="0084345F">
      <w:pPr>
        <w:spacing w:line="480" w:lineRule="auto"/>
        <w:ind w:left="-340" w:right="-340"/>
        <w:rPr>
          <w:rFonts w:ascii="Georgia" w:hAnsi="Georgia" w:cs="Tahoma"/>
          <w:b/>
          <w:sz w:val="22"/>
          <w:szCs w:val="22"/>
        </w:rPr>
      </w:pPr>
      <w:r>
        <w:rPr>
          <w:rFonts w:ascii="Georgia" w:eastAsia="Georgia" w:hAnsi="Georgia" w:cs="Georgia"/>
          <w:b/>
          <w:sz w:val="22"/>
          <w:szCs w:val="22"/>
        </w:rPr>
        <w:t xml:space="preserve">                                                 </w:t>
      </w:r>
      <w:r>
        <w:rPr>
          <w:rFonts w:ascii="Georgia" w:hAnsi="Georgia" w:cs="Tahoma"/>
          <w:b/>
          <w:sz w:val="22"/>
          <w:szCs w:val="22"/>
        </w:rPr>
        <w:t xml:space="preserve">                                                                                                         Θανάσης Κόκκινος                                                                       Σωτήρης Τριπολιτσιώτης        </w:t>
      </w:r>
    </w:p>
    <w:p w:rsidR="0084345F" w:rsidRPr="001608E1" w:rsidRDefault="0084345F">
      <w:pPr>
        <w:spacing w:line="480" w:lineRule="auto"/>
        <w:rPr>
          <w:rFonts w:ascii="Georgia" w:hAnsi="Georgia" w:cs="Tahoma"/>
          <w:b/>
        </w:rPr>
      </w:pPr>
      <w:r w:rsidRPr="001608E1">
        <w:rPr>
          <w:rFonts w:ascii="Georgia" w:hAnsi="Georgia" w:cs="Tahoma"/>
          <w:b/>
          <w:sz w:val="22"/>
          <w:szCs w:val="22"/>
        </w:rPr>
        <w:t xml:space="preserve">  </w:t>
      </w:r>
    </w:p>
    <w:p w:rsidR="0084345F" w:rsidRDefault="0084345F">
      <w:pPr>
        <w:spacing w:line="480" w:lineRule="auto"/>
        <w:rPr>
          <w:rFonts w:ascii="Georgia" w:hAnsi="Georgia" w:cs="Tahoma"/>
          <w:b/>
          <w:lang w:val="en-US"/>
        </w:rPr>
      </w:pPr>
    </w:p>
    <w:p w:rsidR="00627F53" w:rsidRDefault="00627F53">
      <w:pPr>
        <w:spacing w:line="480" w:lineRule="auto"/>
        <w:rPr>
          <w:rFonts w:ascii="Georgia" w:hAnsi="Georgia" w:cs="Tahoma"/>
          <w:b/>
          <w:lang w:val="en-US"/>
        </w:rPr>
      </w:pPr>
    </w:p>
    <w:p w:rsidR="00627F53" w:rsidRDefault="00627F53">
      <w:pPr>
        <w:spacing w:line="480" w:lineRule="auto"/>
        <w:rPr>
          <w:rFonts w:ascii="Georgia" w:hAnsi="Georgia" w:cs="Tahoma"/>
          <w:b/>
          <w:lang w:val="en-US"/>
        </w:rPr>
      </w:pPr>
    </w:p>
    <w:p w:rsidR="00627F53" w:rsidRDefault="00627F53">
      <w:pPr>
        <w:spacing w:line="480" w:lineRule="auto"/>
        <w:rPr>
          <w:rFonts w:ascii="Georgia" w:hAnsi="Georgia" w:cs="Tahoma"/>
          <w:b/>
          <w:lang w:val="en-US"/>
        </w:rPr>
      </w:pPr>
    </w:p>
    <w:p w:rsidR="00627F53" w:rsidRDefault="00627F53">
      <w:pPr>
        <w:spacing w:line="480" w:lineRule="auto"/>
        <w:rPr>
          <w:rFonts w:ascii="Georgia" w:hAnsi="Georgia" w:cs="Tahoma"/>
          <w:b/>
          <w:lang w:val="en-US"/>
        </w:rPr>
      </w:pPr>
    </w:p>
    <w:p w:rsidR="00627F53" w:rsidRDefault="00627F53">
      <w:pPr>
        <w:spacing w:line="480" w:lineRule="auto"/>
        <w:rPr>
          <w:rFonts w:ascii="Georgia" w:hAnsi="Georgia" w:cs="Tahoma"/>
          <w:b/>
          <w:lang w:val="en-US"/>
        </w:rPr>
      </w:pPr>
    </w:p>
    <w:p w:rsidR="00627F53" w:rsidRDefault="00627F53">
      <w:pPr>
        <w:spacing w:line="480" w:lineRule="auto"/>
        <w:rPr>
          <w:rFonts w:ascii="Georgia" w:hAnsi="Georgia" w:cs="Tahoma"/>
          <w:b/>
          <w:lang w:val="en-US"/>
        </w:rPr>
      </w:pPr>
    </w:p>
    <w:sectPr w:rsidR="00627F53" w:rsidSect="00356383">
      <w:pgSz w:w="11906" w:h="16838"/>
      <w:pgMar w:top="709" w:right="1800" w:bottom="851"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4080003"/>
    <w:lvl w:ilvl="0">
      <w:start w:val="1"/>
      <w:numFmt w:val="bullet"/>
      <w:lvlText w:val="o"/>
      <w:lvlJc w:val="left"/>
      <w:pPr>
        <w:ind w:left="1290" w:hanging="360"/>
      </w:pPr>
      <w:rPr>
        <w:rFonts w:ascii="Courier New" w:hAnsi="Courier New" w:cs="Courier New" w:hint="default"/>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1C8EB63E"/>
    <w:lvl w:ilvl="0">
      <w:start w:val="1"/>
      <w:numFmt w:val="bullet"/>
      <w:lvlText w:val=""/>
      <w:lvlJc w:val="left"/>
      <w:pPr>
        <w:tabs>
          <w:tab w:val="num" w:pos="-131"/>
        </w:tabs>
        <w:ind w:left="-131" w:hanging="360"/>
      </w:pPr>
      <w:rPr>
        <w:rFonts w:ascii="Wingdings" w:hAnsi="Wingdings" w:hint="default"/>
      </w:rPr>
    </w:lvl>
    <w:lvl w:ilvl="1">
      <w:start w:val="1"/>
      <w:numFmt w:val="bullet"/>
      <w:lvlText w:val="◦"/>
      <w:lvlJc w:val="left"/>
      <w:pPr>
        <w:tabs>
          <w:tab w:val="num" w:pos="229"/>
        </w:tabs>
        <w:ind w:left="229" w:hanging="360"/>
      </w:pPr>
      <w:rPr>
        <w:rFonts w:ascii="OpenSymbol" w:hAnsi="OpenSymbol" w:cs="OpenSymbol"/>
      </w:rPr>
    </w:lvl>
    <w:lvl w:ilvl="2">
      <w:start w:val="1"/>
      <w:numFmt w:val="bullet"/>
      <w:lvlText w:val="▪"/>
      <w:lvlJc w:val="left"/>
      <w:pPr>
        <w:tabs>
          <w:tab w:val="num" w:pos="589"/>
        </w:tabs>
        <w:ind w:left="589" w:hanging="360"/>
      </w:pPr>
      <w:rPr>
        <w:rFonts w:ascii="OpenSymbol" w:hAnsi="OpenSymbol" w:cs="OpenSymbol"/>
      </w:rPr>
    </w:lvl>
    <w:lvl w:ilvl="3">
      <w:start w:val="1"/>
      <w:numFmt w:val="bullet"/>
      <w:lvlText w:val=""/>
      <w:lvlJc w:val="left"/>
      <w:pPr>
        <w:tabs>
          <w:tab w:val="num" w:pos="949"/>
        </w:tabs>
        <w:ind w:left="949" w:hanging="360"/>
      </w:pPr>
      <w:rPr>
        <w:rFonts w:ascii="Symbol" w:hAnsi="Symbol" w:cs="OpenSymbol"/>
      </w:rPr>
    </w:lvl>
    <w:lvl w:ilvl="4">
      <w:start w:val="1"/>
      <w:numFmt w:val="bullet"/>
      <w:lvlText w:val="◦"/>
      <w:lvlJc w:val="left"/>
      <w:pPr>
        <w:tabs>
          <w:tab w:val="num" w:pos="1309"/>
        </w:tabs>
        <w:ind w:left="1309" w:hanging="360"/>
      </w:pPr>
      <w:rPr>
        <w:rFonts w:ascii="OpenSymbol" w:hAnsi="OpenSymbol" w:cs="OpenSymbol"/>
      </w:rPr>
    </w:lvl>
    <w:lvl w:ilvl="5">
      <w:start w:val="1"/>
      <w:numFmt w:val="bullet"/>
      <w:lvlText w:val="▪"/>
      <w:lvlJc w:val="left"/>
      <w:pPr>
        <w:tabs>
          <w:tab w:val="num" w:pos="1669"/>
        </w:tabs>
        <w:ind w:left="1669" w:hanging="360"/>
      </w:pPr>
      <w:rPr>
        <w:rFonts w:ascii="OpenSymbol" w:hAnsi="OpenSymbol" w:cs="OpenSymbol"/>
      </w:rPr>
    </w:lvl>
    <w:lvl w:ilvl="6">
      <w:start w:val="1"/>
      <w:numFmt w:val="bullet"/>
      <w:lvlText w:val=""/>
      <w:lvlJc w:val="left"/>
      <w:pPr>
        <w:tabs>
          <w:tab w:val="num" w:pos="2029"/>
        </w:tabs>
        <w:ind w:left="2029" w:hanging="360"/>
      </w:pPr>
      <w:rPr>
        <w:rFonts w:ascii="Symbol" w:hAnsi="Symbol" w:cs="OpenSymbol"/>
      </w:rPr>
    </w:lvl>
    <w:lvl w:ilvl="7">
      <w:start w:val="1"/>
      <w:numFmt w:val="bullet"/>
      <w:lvlText w:val="◦"/>
      <w:lvlJc w:val="left"/>
      <w:pPr>
        <w:tabs>
          <w:tab w:val="num" w:pos="2389"/>
        </w:tabs>
        <w:ind w:left="2389" w:hanging="360"/>
      </w:pPr>
      <w:rPr>
        <w:rFonts w:ascii="OpenSymbol" w:hAnsi="OpenSymbol" w:cs="OpenSymbol"/>
      </w:rPr>
    </w:lvl>
    <w:lvl w:ilvl="8">
      <w:start w:val="1"/>
      <w:numFmt w:val="bullet"/>
      <w:lvlText w:val="▪"/>
      <w:lvlJc w:val="left"/>
      <w:pPr>
        <w:tabs>
          <w:tab w:val="num" w:pos="2749"/>
        </w:tabs>
        <w:ind w:left="2749" w:hanging="360"/>
      </w:pPr>
      <w:rPr>
        <w:rFonts w:ascii="OpenSymbol" w:hAnsi="OpenSymbol" w:cs="Open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22FE22F0"/>
    <w:multiLevelType w:val="hybridMultilevel"/>
    <w:tmpl w:val="3900282A"/>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6C79BA"/>
    <w:rsid w:val="000509A8"/>
    <w:rsid w:val="00080D41"/>
    <w:rsid w:val="001608E1"/>
    <w:rsid w:val="001D402E"/>
    <w:rsid w:val="001D763E"/>
    <w:rsid w:val="00356383"/>
    <w:rsid w:val="003963F5"/>
    <w:rsid w:val="0052676C"/>
    <w:rsid w:val="00627F53"/>
    <w:rsid w:val="006C79BA"/>
    <w:rsid w:val="0084345F"/>
    <w:rsid w:val="008C18EA"/>
    <w:rsid w:val="00943A4F"/>
    <w:rsid w:val="00B162B0"/>
    <w:rsid w:val="00B32767"/>
    <w:rsid w:val="00C74BBC"/>
    <w:rsid w:val="00C95B4E"/>
    <w:rsid w:val="00CA2B63"/>
    <w:rsid w:val="00D00294"/>
    <w:rsid w:val="00ED07E2"/>
    <w:rsid w:val="00F1087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1">
    <w:name w:val="WW8Num1z1"/>
    <w:rPr>
      <w:rFonts w:ascii="Courier New" w:hAnsi="Courier New" w:cs="Courier New" w:hint="default"/>
    </w:rPr>
  </w:style>
  <w:style w:type="character" w:customStyle="1" w:styleId="WW8Num1z3">
    <w:name w:val="WW8Num1z3"/>
    <w:rPr>
      <w:rFonts w:ascii="Symbol" w:hAnsi="Symbol" w:cs="Symbol" w:hint="default"/>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
    <w:name w:val="Προεπιλεγμένη γραμματοσειρά1"/>
  </w:style>
  <w:style w:type="character" w:customStyle="1" w:styleId="a3">
    <w:name w:val="Κουκκίδες"/>
    <w:rPr>
      <w:rFonts w:ascii="OpenSymbol" w:eastAsia="OpenSymbol" w:hAnsi="OpenSymbol" w:cs="OpenSymbol"/>
    </w:rPr>
  </w:style>
  <w:style w:type="character" w:styleId="-">
    <w:name w:val="Hyperlink"/>
    <w:rPr>
      <w:color w:val="000080"/>
      <w:u w:val="single"/>
      <w:lang/>
    </w:rPr>
  </w:style>
  <w:style w:type="paragraph" w:customStyle="1" w:styleId="a4">
    <w:name w:val="Επικεφαλίδα"/>
    <w:basedOn w:val="a"/>
    <w:next w:val="a5"/>
    <w:pPr>
      <w:spacing w:line="520" w:lineRule="exact"/>
      <w:jc w:val="center"/>
    </w:pPr>
    <w:rPr>
      <w:b/>
      <w:spacing w:val="14"/>
      <w:sz w:val="28"/>
      <w:u w:val="single"/>
    </w:rPr>
  </w:style>
  <w:style w:type="paragraph" w:styleId="a5">
    <w:name w:val="Body Text"/>
    <w:basedOn w:val="a"/>
    <w:pPr>
      <w:spacing w:before="280" w:after="280"/>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customStyle="1" w:styleId="a8">
    <w:name w:val="Ευρετήριο"/>
    <w:basedOn w:val="a"/>
    <w:pPr>
      <w:suppressLineNumbers/>
    </w:pPr>
    <w:rPr>
      <w:rFonts w:cs="Mangal"/>
    </w:rPr>
  </w:style>
  <w:style w:type="paragraph" w:styleId="a9">
    <w:name w:val="Balloon Text"/>
    <w:basedOn w:val="a"/>
    <w:rPr>
      <w:rFonts w:ascii="Tahoma" w:hAnsi="Tahoma" w:cs="Tahoma"/>
      <w:sz w:val="16"/>
      <w:szCs w:val="16"/>
    </w:rPr>
  </w:style>
  <w:style w:type="paragraph" w:styleId="aa">
    <w:name w:val="List Paragraph"/>
    <w:basedOn w:val="a"/>
    <w:qFormat/>
    <w:pPr>
      <w:spacing w:before="300" w:line="520" w:lineRule="exact"/>
      <w:ind w:left="720"/>
      <w:contextualSpacing/>
      <w:jc w:val="both"/>
    </w:pPr>
    <w:rPr>
      <w:spacing w:val="14"/>
      <w:sz w:val="28"/>
    </w:rPr>
  </w:style>
  <w:style w:type="paragraph" w:styleId="ab">
    <w:name w:val="Title"/>
    <w:basedOn w:val="a"/>
    <w:link w:val="Char"/>
    <w:qFormat/>
    <w:rsid w:val="00627F53"/>
    <w:pPr>
      <w:suppressAutoHyphens w:val="0"/>
      <w:spacing w:line="520" w:lineRule="exact"/>
      <w:jc w:val="center"/>
    </w:pPr>
    <w:rPr>
      <w:b/>
      <w:spacing w:val="14"/>
      <w:sz w:val="28"/>
      <w:u w:val="single"/>
      <w:lang w:eastAsia="el-GR"/>
    </w:rPr>
  </w:style>
  <w:style w:type="character" w:customStyle="1" w:styleId="Char">
    <w:name w:val="Τίτλος Char"/>
    <w:basedOn w:val="a0"/>
    <w:link w:val="ab"/>
    <w:rsid w:val="00627F53"/>
    <w:rPr>
      <w:b/>
      <w:spacing w:val="14"/>
      <w:sz w:val="28"/>
      <w:szCs w:val="24"/>
      <w:u w:val="single"/>
    </w:rPr>
  </w:style>
</w:styles>
</file>

<file path=word/webSettings.xml><?xml version="1.0" encoding="utf-8"?>
<w:webSettings xmlns:r="http://schemas.openxmlformats.org/officeDocument/2006/relationships" xmlns:w="http://schemas.openxmlformats.org/wordprocessingml/2006/main">
  <w:divs>
    <w:div w:id="25933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1019</Words>
  <Characters>5505</Characters>
  <Application>Microsoft Office Word</Application>
  <DocSecurity>0</DocSecurity>
  <Lines>45</Lines>
  <Paragraphs>13</Paragraphs>
  <ScaleCrop>false</ScaleCrop>
  <HeadingPairs>
    <vt:vector size="2" baseType="variant">
      <vt:variant>
        <vt:lpstr>Τίτλος</vt:lpstr>
      </vt:variant>
      <vt:variant>
        <vt:i4>1</vt:i4>
      </vt:variant>
    </vt:vector>
  </HeadingPairs>
  <TitlesOfParts>
    <vt:vector size="1" baseType="lpstr">
      <vt:lpstr>ΣΤΑΤΙΣΤΙΚΑ ΜΙΚΡΟΔΙΑΦΟΡΩΝ ΕΙΡΗΝΟΔΙΚΕΙΟΥ ΑΘΗΝΩΝ</vt:lpstr>
    </vt:vector>
  </TitlesOfParts>
  <Company>Microsoft</Company>
  <LinksUpToDate>false</LinksUpToDate>
  <CharactersWithSpaces>6511</CharactersWithSpaces>
  <SharedDoc>false</SharedDoc>
  <HLinks>
    <vt:vector size="6" baseType="variant">
      <vt:variant>
        <vt:i4>5177455</vt:i4>
      </vt:variant>
      <vt:variant>
        <vt:i4>0</vt:i4>
      </vt:variant>
      <vt:variant>
        <vt:i4>0</vt:i4>
      </vt:variant>
      <vt:variant>
        <vt:i4>5</vt:i4>
      </vt:variant>
      <vt:variant>
        <vt:lpwstr>mailto:info@sdya.go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ΣΤΑΤΙΣΤΙΚΑ ΜΙΚΡΟΔΙΑΦΟΡΩΝ ΕΙΡΗΝΟΔΙΚΕΙΟΥ ΑΘΗΝΩΝ</dc:title>
  <dc:creator>.</dc:creator>
  <cp:lastModifiedBy>Demitra Pitaouli</cp:lastModifiedBy>
  <cp:revision>4</cp:revision>
  <cp:lastPrinted>2018-07-02T07:14:00Z</cp:lastPrinted>
  <dcterms:created xsi:type="dcterms:W3CDTF">2018-07-04T11:58:00Z</dcterms:created>
  <dcterms:modified xsi:type="dcterms:W3CDTF">2018-07-04T12:01:00Z</dcterms:modified>
</cp:coreProperties>
</file>